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仿宋" w:hAnsi="仿宋" w:eastAsia="仿宋" w:cs="仿宋"/>
          <w:b/>
          <w:bCs/>
          <w:color w:val="000000" w:themeColor="text1"/>
          <w:sz w:val="32"/>
          <w:szCs w:val="32"/>
          <w:lang w:val="en-US" w:eastAsia="zh-CN"/>
          <w14:textFill>
            <w14:solidFill>
              <w14:schemeClr w14:val="tx1"/>
            </w14:solidFill>
          </w14:textFill>
        </w:rPr>
      </w:pPr>
      <w:r>
        <w:rPr>
          <w:rFonts w:hint="eastAsia" w:ascii="方正小标宋简体" w:hAnsi="方正小标宋简体" w:eastAsia="方正小标宋简体" w:cs="方正小标宋简体"/>
          <w:b/>
          <w:bCs/>
          <w:color w:val="000000" w:themeColor="text1"/>
          <w:sz w:val="44"/>
          <w:szCs w:val="44"/>
          <w:lang w:val="en-US" w:eastAsia="zh-CN"/>
          <w14:textFill>
            <w14:solidFill>
              <w14:schemeClr w14:val="tx1"/>
            </w14:solidFill>
          </w14:textFill>
        </w:rPr>
        <w:t>河南科技职业大学</w:t>
      </w:r>
      <w:r>
        <w:rPr>
          <w:rFonts w:hint="eastAsia" w:ascii="方正小标宋简体" w:hAnsi="方正小标宋简体" w:eastAsia="方正小标宋简体" w:cs="方正小标宋简体"/>
          <w:b/>
          <w:bCs/>
          <w:color w:val="000000" w:themeColor="text1"/>
          <w:sz w:val="44"/>
          <w:szCs w:val="44"/>
          <w14:textFill>
            <w14:solidFill>
              <w14:schemeClr w14:val="tx1"/>
            </w14:solidFill>
          </w14:textFill>
        </w:rPr>
        <w:t>新冠肺炎疫情防控舆情</w:t>
      </w:r>
      <w:r>
        <w:rPr>
          <w:rFonts w:hint="eastAsia" w:ascii="方正小标宋简体" w:hAnsi="方正小标宋简体" w:eastAsia="方正小标宋简体" w:cs="方正小标宋简体"/>
          <w:b/>
          <w:bCs/>
          <w:color w:val="000000" w:themeColor="text1"/>
          <w:sz w:val="44"/>
          <w:szCs w:val="44"/>
          <w:lang w:val="en-US" w:eastAsia="zh-CN"/>
          <w14:textFill>
            <w14:solidFill>
              <w14:schemeClr w14:val="tx1"/>
            </w14:solidFill>
          </w14:textFill>
        </w:rPr>
        <w:t>引导和宣传工作</w:t>
      </w:r>
      <w:r>
        <w:rPr>
          <w:rFonts w:hint="eastAsia" w:ascii="方正小标宋简体" w:hAnsi="方正小标宋简体" w:eastAsia="方正小标宋简体" w:cs="方正小标宋简体"/>
          <w:b/>
          <w:bCs/>
          <w:color w:val="000000" w:themeColor="text1"/>
          <w:sz w:val="44"/>
          <w:szCs w:val="44"/>
          <w14:textFill>
            <w14:solidFill>
              <w14:schemeClr w14:val="tx1"/>
            </w14:solidFill>
          </w14:textFill>
        </w:rPr>
        <w:t>方案</w:t>
      </w:r>
    </w:p>
    <w:p>
      <w:pPr>
        <w:keepNext w:val="0"/>
        <w:keepLines w:val="0"/>
        <w:pageBreakBefore w:val="0"/>
        <w:widowControl w:val="0"/>
        <w:kinsoku/>
        <w:wordWrap/>
        <w:overflowPunct/>
        <w:topLinePunct w:val="0"/>
        <w:autoSpaceDE/>
        <w:autoSpaceDN/>
        <w:bidi w:val="0"/>
        <w:adjustRightInd/>
        <w:snapToGrid/>
        <w:spacing w:before="313" w:beforeLines="100" w:line="600" w:lineRule="exact"/>
        <w:ind w:firstLine="643" w:firstLineChars="200"/>
        <w:textAlignment w:val="auto"/>
        <w:rPr>
          <w:rFonts w:hint="eastAsia"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按照党中央、省委、省委</w:t>
      </w:r>
      <w:r>
        <w:rPr>
          <w:rFonts w:hint="eastAsia" w:ascii="仿宋" w:hAnsi="仿宋" w:eastAsia="仿宋" w:cs="仿宋"/>
          <w:b/>
          <w:bCs/>
          <w:color w:val="000000" w:themeColor="text1"/>
          <w:sz w:val="32"/>
          <w:szCs w:val="32"/>
          <w:lang w:val="en-US" w:eastAsia="zh-CN"/>
          <w14:textFill>
            <w14:solidFill>
              <w14:schemeClr w14:val="tx1"/>
            </w14:solidFill>
          </w14:textFill>
        </w:rPr>
        <w:t>高校</w:t>
      </w:r>
      <w:r>
        <w:rPr>
          <w:rFonts w:hint="eastAsia" w:ascii="仿宋" w:hAnsi="仿宋" w:eastAsia="仿宋" w:cs="仿宋"/>
          <w:b/>
          <w:bCs/>
          <w:color w:val="000000" w:themeColor="text1"/>
          <w:sz w:val="32"/>
          <w:szCs w:val="32"/>
          <w14:textFill>
            <w14:solidFill>
              <w14:schemeClr w14:val="tx1"/>
            </w14:solidFill>
          </w14:textFill>
        </w:rPr>
        <w:t>工委和学校疫情防控工作领导小组的决策部署和要求，为进一步做好新型冠状病毒感染的肺炎疫情防控工作，加强我校疫情舆情突发事件处置及信息</w:t>
      </w:r>
      <w:r>
        <w:rPr>
          <w:rFonts w:hint="eastAsia" w:ascii="仿宋" w:hAnsi="仿宋" w:eastAsia="仿宋" w:cs="仿宋"/>
          <w:b/>
          <w:bCs/>
          <w:color w:val="000000" w:themeColor="text1"/>
          <w:sz w:val="32"/>
          <w:szCs w:val="32"/>
          <w:lang w:val="en-US" w:eastAsia="zh-CN"/>
          <w14:textFill>
            <w14:solidFill>
              <w14:schemeClr w14:val="tx1"/>
            </w14:solidFill>
          </w14:textFill>
        </w:rPr>
        <w:t>宣传</w:t>
      </w:r>
      <w:r>
        <w:rPr>
          <w:rFonts w:hint="eastAsia" w:ascii="仿宋" w:hAnsi="仿宋" w:eastAsia="仿宋" w:cs="仿宋"/>
          <w:b/>
          <w:bCs/>
          <w:color w:val="000000" w:themeColor="text1"/>
          <w:sz w:val="32"/>
          <w:szCs w:val="32"/>
          <w14:textFill>
            <w14:solidFill>
              <w14:schemeClr w14:val="tx1"/>
            </w14:solidFill>
          </w14:textFill>
        </w:rPr>
        <w:t>发布工作，正确引导、妥善处置突发公共事件舆情，最大程度地避免、缩小和消除因突发公共事件造成的各种负面影响</w:t>
      </w:r>
      <w:r>
        <w:rPr>
          <w:rFonts w:hint="eastAsia" w:ascii="仿宋" w:hAnsi="仿宋" w:eastAsia="仿宋" w:cs="仿宋"/>
          <w:b/>
          <w:bCs/>
          <w:color w:val="000000" w:themeColor="text1"/>
          <w:sz w:val="32"/>
          <w:szCs w:val="32"/>
          <w:lang w:eastAsia="zh-CN"/>
          <w14:textFill>
            <w14:solidFill>
              <w14:schemeClr w14:val="tx1"/>
            </w14:solidFill>
          </w14:textFill>
        </w:rPr>
        <w:t>，</w:t>
      </w:r>
      <w:r>
        <w:rPr>
          <w:rFonts w:hint="eastAsia" w:ascii="仿宋" w:hAnsi="仿宋" w:eastAsia="仿宋" w:cs="仿宋"/>
          <w:b/>
          <w:bCs/>
          <w:color w:val="000000" w:themeColor="text1"/>
          <w:sz w:val="32"/>
          <w:szCs w:val="32"/>
          <w14:textFill>
            <w14:solidFill>
              <w14:schemeClr w14:val="tx1"/>
            </w14:solidFill>
          </w14:textFill>
        </w:rPr>
        <w:t>营造良好的舆论环境，坚决打赢</w:t>
      </w:r>
      <w:r>
        <w:rPr>
          <w:rFonts w:hint="eastAsia" w:ascii="仿宋" w:hAnsi="仿宋" w:eastAsia="仿宋" w:cs="仿宋"/>
          <w:b/>
          <w:bCs/>
          <w:color w:val="000000" w:themeColor="text1"/>
          <w:sz w:val="32"/>
          <w:szCs w:val="32"/>
          <w:lang w:val="en-US" w:eastAsia="zh-CN"/>
          <w14:textFill>
            <w14:solidFill>
              <w14:schemeClr w14:val="tx1"/>
            </w14:solidFill>
          </w14:textFill>
        </w:rPr>
        <w:t>疫情</w:t>
      </w:r>
      <w:r>
        <w:rPr>
          <w:rFonts w:hint="eastAsia" w:ascii="仿宋" w:hAnsi="仿宋" w:eastAsia="仿宋" w:cs="仿宋"/>
          <w:b/>
          <w:bCs/>
          <w:color w:val="000000" w:themeColor="text1"/>
          <w:sz w:val="32"/>
          <w:szCs w:val="32"/>
          <w14:textFill>
            <w14:solidFill>
              <w14:schemeClr w14:val="tx1"/>
            </w14:solidFill>
          </w14:textFill>
        </w:rPr>
        <w:t>防控</w:t>
      </w:r>
      <w:r>
        <w:rPr>
          <w:rFonts w:hint="eastAsia" w:ascii="仿宋" w:hAnsi="仿宋" w:eastAsia="仿宋" w:cs="仿宋"/>
          <w:b/>
          <w:bCs/>
          <w:color w:val="000000" w:themeColor="text1"/>
          <w:sz w:val="32"/>
          <w:szCs w:val="32"/>
          <w:lang w:val="en-US" w:eastAsia="zh-CN"/>
          <w14:textFill>
            <w14:solidFill>
              <w14:schemeClr w14:val="tx1"/>
            </w14:solidFill>
          </w14:textFill>
        </w:rPr>
        <w:t>攻坚</w:t>
      </w:r>
      <w:r>
        <w:rPr>
          <w:rFonts w:hint="eastAsia" w:ascii="仿宋" w:hAnsi="仿宋" w:eastAsia="仿宋" w:cs="仿宋"/>
          <w:b/>
          <w:bCs/>
          <w:color w:val="000000" w:themeColor="text1"/>
          <w:sz w:val="32"/>
          <w:szCs w:val="32"/>
          <w14:textFill>
            <w14:solidFill>
              <w14:schemeClr w14:val="tx1"/>
            </w14:solidFill>
          </w14:textFill>
        </w:rPr>
        <w:t>战，结合我校实际，特制定本方案。</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黑体" w:hAnsi="黑体" w:eastAsia="黑体" w:cs="黑体"/>
          <w:b/>
          <w:bCs/>
          <w:color w:val="000000" w:themeColor="text1"/>
          <w:sz w:val="32"/>
          <w:szCs w:val="32"/>
          <w14:textFill>
            <w14:solidFill>
              <w14:schemeClr w14:val="tx1"/>
            </w14:solidFill>
          </w14:textFill>
        </w:rPr>
      </w:pPr>
      <w:r>
        <w:rPr>
          <w:rFonts w:hint="eastAsia" w:ascii="黑体" w:hAnsi="黑体" w:eastAsia="黑体" w:cs="黑体"/>
          <w:b/>
          <w:bCs/>
          <w:color w:val="000000" w:themeColor="text1"/>
          <w:sz w:val="32"/>
          <w:szCs w:val="32"/>
          <w14:textFill>
            <w14:solidFill>
              <w14:schemeClr w14:val="tx1"/>
            </w14:solidFill>
          </w14:textFill>
        </w:rPr>
        <w:t>一、指导思想</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以习近平新时代中国特色社会主义思想为指导，认真学习贯彻落实习近平总书记关于新冠疫情的重要指示精神、李克强总理批示要求，贯彻落实国务院防控工作有关会议决策部署，严格按照教育部关于做好疫情防控工作文件精神，结合</w:t>
      </w:r>
      <w:r>
        <w:rPr>
          <w:rFonts w:hint="eastAsia" w:ascii="仿宋" w:hAnsi="仿宋" w:eastAsia="仿宋" w:cs="仿宋"/>
          <w:b/>
          <w:bCs/>
          <w:color w:val="000000" w:themeColor="text1"/>
          <w:sz w:val="32"/>
          <w:szCs w:val="32"/>
          <w:lang w:val="en-US" w:eastAsia="zh-CN"/>
          <w14:textFill>
            <w14:solidFill>
              <w14:schemeClr w14:val="tx1"/>
            </w14:solidFill>
          </w14:textFill>
        </w:rPr>
        <w:t>河南</w:t>
      </w:r>
      <w:r>
        <w:rPr>
          <w:rFonts w:hint="eastAsia" w:ascii="仿宋" w:hAnsi="仿宋" w:eastAsia="仿宋" w:cs="仿宋"/>
          <w:b/>
          <w:bCs/>
          <w:color w:val="000000" w:themeColor="text1"/>
          <w:sz w:val="32"/>
          <w:szCs w:val="32"/>
          <w14:textFill>
            <w14:solidFill>
              <w14:schemeClr w14:val="tx1"/>
            </w14:solidFill>
          </w14:textFill>
        </w:rPr>
        <w:t>省委省政府、省委</w:t>
      </w:r>
      <w:r>
        <w:rPr>
          <w:rFonts w:hint="eastAsia" w:ascii="仿宋" w:hAnsi="仿宋" w:eastAsia="仿宋" w:cs="仿宋"/>
          <w:b/>
          <w:bCs/>
          <w:color w:val="000000" w:themeColor="text1"/>
          <w:sz w:val="32"/>
          <w:szCs w:val="32"/>
          <w:lang w:val="en-US" w:eastAsia="zh-CN"/>
          <w14:textFill>
            <w14:solidFill>
              <w14:schemeClr w14:val="tx1"/>
            </w14:solidFill>
          </w14:textFill>
        </w:rPr>
        <w:t>高校</w:t>
      </w:r>
      <w:r>
        <w:rPr>
          <w:rFonts w:hint="eastAsia" w:ascii="仿宋" w:hAnsi="仿宋" w:eastAsia="仿宋" w:cs="仿宋"/>
          <w:b/>
          <w:bCs/>
          <w:color w:val="000000" w:themeColor="text1"/>
          <w:sz w:val="32"/>
          <w:szCs w:val="32"/>
          <w14:textFill>
            <w14:solidFill>
              <w14:schemeClr w14:val="tx1"/>
            </w14:solidFill>
          </w14:textFill>
        </w:rPr>
        <w:t>工委</w:t>
      </w:r>
      <w:r>
        <w:rPr>
          <w:rFonts w:hint="eastAsia" w:ascii="仿宋" w:hAnsi="仿宋" w:eastAsia="仿宋" w:cs="仿宋"/>
          <w:b/>
          <w:bCs/>
          <w:color w:val="000000" w:themeColor="text1"/>
          <w:sz w:val="32"/>
          <w:szCs w:val="32"/>
          <w:lang w:eastAsia="zh-CN"/>
          <w14:textFill>
            <w14:solidFill>
              <w14:schemeClr w14:val="tx1"/>
            </w14:solidFill>
          </w14:textFill>
        </w:rPr>
        <w:t>、</w:t>
      </w:r>
      <w:r>
        <w:rPr>
          <w:rFonts w:hint="eastAsia" w:ascii="仿宋" w:hAnsi="仿宋" w:eastAsia="仿宋" w:cs="仿宋"/>
          <w:b/>
          <w:bCs/>
          <w:color w:val="000000" w:themeColor="text1"/>
          <w:sz w:val="32"/>
          <w:szCs w:val="32"/>
          <w14:textFill>
            <w14:solidFill>
              <w14:schemeClr w14:val="tx1"/>
            </w14:solidFill>
          </w14:textFill>
        </w:rPr>
        <w:t>省教育厅和学校关于疫情防控工作的要求和精神，牢固树立以人民为中心的思想，高度重视学校疫情防控工作，把全校师生安全和身心健康放在第一位，采取有力措施，周密安排部署，以普及新冠疫情防治知识、提高广大师生的自我防护意识为中心，确保校内新冠疫情舆情准确、安全。树牢“四个意识”，坚定“四个自信”，坚决做到“两个维护”，以人民为中心，服务全校师生，扎实做好疫情防控舆论引导和宣传工作。</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黑体" w:hAnsi="黑体" w:eastAsia="黑体" w:cs="黑体"/>
          <w:b/>
          <w:bCs/>
          <w:color w:val="000000" w:themeColor="text1"/>
          <w:sz w:val="32"/>
          <w:szCs w:val="32"/>
          <w:lang w:val="en-US" w:eastAsia="zh-CN"/>
          <w14:textFill>
            <w14:solidFill>
              <w14:schemeClr w14:val="tx1"/>
            </w14:solidFill>
          </w14:textFill>
        </w:rPr>
      </w:pPr>
      <w:r>
        <w:rPr>
          <w:rFonts w:hint="eastAsia" w:ascii="黑体" w:hAnsi="黑体" w:eastAsia="黑体" w:cs="黑体"/>
          <w:b/>
          <w:bCs/>
          <w:color w:val="000000" w:themeColor="text1"/>
          <w:sz w:val="32"/>
          <w:szCs w:val="32"/>
          <w:lang w:val="en-US" w:eastAsia="zh-CN"/>
          <w14:textFill>
            <w14:solidFill>
              <w14:schemeClr w14:val="tx1"/>
            </w14:solidFill>
          </w14:textFill>
        </w:rPr>
        <w:t>二、工作原则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55"/>
        <w:textAlignment w:val="auto"/>
        <w:rPr>
          <w:rFonts w:hint="eastAsia" w:ascii="仿宋" w:hAnsi="仿宋" w:eastAsia="仿宋" w:cs="仿宋"/>
          <w:b/>
          <w:bCs/>
          <w:color w:val="000000" w:themeColor="text1"/>
          <w:kern w:val="2"/>
          <w:sz w:val="32"/>
          <w:szCs w:val="32"/>
          <w:lang w:val="en-US" w:eastAsia="zh-CN" w:bidi="ar-SA"/>
          <w14:textFill>
            <w14:solidFill>
              <w14:schemeClr w14:val="tx1"/>
            </w14:solidFill>
          </w14:textFill>
        </w:rPr>
      </w:pPr>
      <w:r>
        <w:rPr>
          <w:rFonts w:hint="eastAsia" w:ascii="楷体" w:hAnsi="楷体" w:eastAsia="楷体" w:cs="楷体"/>
          <w:b/>
          <w:bCs/>
          <w:color w:val="000000" w:themeColor="text1"/>
          <w:kern w:val="2"/>
          <w:sz w:val="32"/>
          <w:szCs w:val="32"/>
          <w:lang w:val="en-US" w:eastAsia="zh-CN" w:bidi="ar-SA"/>
          <w14:textFill>
            <w14:solidFill>
              <w14:schemeClr w14:val="tx1"/>
            </w14:solidFill>
          </w14:textFill>
        </w:rPr>
        <w:t>1.依法合规。</w:t>
      </w:r>
      <w:r>
        <w:rPr>
          <w:rFonts w:hint="eastAsia" w:ascii="仿宋" w:hAnsi="仿宋" w:eastAsia="仿宋" w:cs="仿宋"/>
          <w:b/>
          <w:bCs/>
          <w:color w:val="000000" w:themeColor="text1"/>
          <w:kern w:val="2"/>
          <w:sz w:val="32"/>
          <w:szCs w:val="32"/>
          <w:lang w:val="en-US" w:eastAsia="zh-CN" w:bidi="ar-SA"/>
          <w14:textFill>
            <w14:solidFill>
              <w14:schemeClr w14:val="tx1"/>
            </w14:solidFill>
          </w14:textFill>
        </w:rPr>
        <w:t>严格遵守有关法律法规，依法依规开展舆情应对和宣传舆论引导工作。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55"/>
        <w:textAlignment w:val="auto"/>
        <w:rPr>
          <w:rFonts w:hint="eastAsia" w:ascii="仿宋" w:hAnsi="仿宋" w:eastAsia="仿宋" w:cs="仿宋"/>
          <w:b/>
          <w:bCs/>
          <w:color w:val="000000" w:themeColor="text1"/>
          <w:kern w:val="2"/>
          <w:sz w:val="32"/>
          <w:szCs w:val="32"/>
          <w:lang w:val="en-US" w:eastAsia="zh-CN" w:bidi="ar-SA"/>
          <w14:textFill>
            <w14:solidFill>
              <w14:schemeClr w14:val="tx1"/>
            </w14:solidFill>
          </w14:textFill>
        </w:rPr>
      </w:pPr>
      <w:r>
        <w:rPr>
          <w:rFonts w:hint="default" w:ascii="楷体" w:hAnsi="楷体" w:eastAsia="楷体" w:cs="楷体"/>
          <w:b/>
          <w:bCs/>
          <w:color w:val="000000" w:themeColor="text1"/>
          <w:kern w:val="2"/>
          <w:sz w:val="32"/>
          <w:szCs w:val="32"/>
          <w:lang w:val="en-US" w:eastAsia="zh-CN" w:bidi="ar-SA"/>
          <w14:textFill>
            <w14:solidFill>
              <w14:schemeClr w14:val="tx1"/>
            </w14:solidFill>
          </w14:textFill>
        </w:rPr>
        <w:t>2.</w:t>
      </w:r>
      <w:r>
        <w:rPr>
          <w:rFonts w:hint="eastAsia" w:ascii="楷体" w:hAnsi="楷体" w:eastAsia="楷体" w:cs="楷体"/>
          <w:b/>
          <w:bCs/>
          <w:color w:val="000000" w:themeColor="text1"/>
          <w:kern w:val="2"/>
          <w:sz w:val="32"/>
          <w:szCs w:val="32"/>
          <w:lang w:val="en-US" w:eastAsia="zh-CN" w:bidi="ar-SA"/>
          <w14:textFill>
            <w14:solidFill>
              <w14:schemeClr w14:val="tx1"/>
            </w14:solidFill>
          </w14:textFill>
        </w:rPr>
        <w:t>各司其职。</w:t>
      </w:r>
      <w:r>
        <w:rPr>
          <w:rFonts w:hint="eastAsia" w:ascii="仿宋" w:hAnsi="仿宋" w:eastAsia="仿宋" w:cs="仿宋"/>
          <w:b/>
          <w:bCs/>
          <w:color w:val="000000" w:themeColor="text1"/>
          <w:kern w:val="2"/>
          <w:sz w:val="32"/>
          <w:szCs w:val="32"/>
          <w:lang w:val="en-US" w:eastAsia="zh-CN" w:bidi="ar-SA"/>
          <w14:textFill>
            <w14:solidFill>
              <w14:schemeClr w14:val="tx1"/>
            </w14:solidFill>
          </w14:textFill>
        </w:rPr>
        <w:t>各单位应在学校相关制度和规定的基础上，明确本单位舆情应对和舆论引导工作的相关职责以及人员分工。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55"/>
        <w:textAlignment w:val="auto"/>
        <w:rPr>
          <w:rFonts w:hint="eastAsia" w:ascii="仿宋" w:hAnsi="仿宋" w:eastAsia="仿宋" w:cs="仿宋"/>
          <w:b/>
          <w:bCs/>
          <w:color w:val="000000" w:themeColor="text1"/>
          <w:kern w:val="2"/>
          <w:sz w:val="32"/>
          <w:szCs w:val="32"/>
          <w:lang w:val="en-US" w:eastAsia="zh-CN" w:bidi="ar-SA"/>
          <w14:textFill>
            <w14:solidFill>
              <w14:schemeClr w14:val="tx1"/>
            </w14:solidFill>
          </w14:textFill>
        </w:rPr>
      </w:pPr>
      <w:r>
        <w:rPr>
          <w:rFonts w:hint="default" w:ascii="楷体" w:hAnsi="楷体" w:eastAsia="楷体" w:cs="楷体"/>
          <w:b/>
          <w:bCs/>
          <w:color w:val="000000" w:themeColor="text1"/>
          <w:kern w:val="2"/>
          <w:sz w:val="32"/>
          <w:szCs w:val="32"/>
          <w:lang w:val="en-US" w:eastAsia="zh-CN" w:bidi="ar-SA"/>
          <w14:textFill>
            <w14:solidFill>
              <w14:schemeClr w14:val="tx1"/>
            </w14:solidFill>
          </w14:textFill>
        </w:rPr>
        <w:t>3.</w:t>
      </w:r>
      <w:r>
        <w:rPr>
          <w:rFonts w:hint="eastAsia" w:ascii="楷体" w:hAnsi="楷体" w:eastAsia="楷体" w:cs="楷体"/>
          <w:b/>
          <w:bCs/>
          <w:color w:val="000000" w:themeColor="text1"/>
          <w:kern w:val="2"/>
          <w:sz w:val="32"/>
          <w:szCs w:val="32"/>
          <w:lang w:val="en-US" w:eastAsia="zh-CN" w:bidi="ar-SA"/>
          <w14:textFill>
            <w14:solidFill>
              <w14:schemeClr w14:val="tx1"/>
            </w14:solidFill>
          </w14:textFill>
        </w:rPr>
        <w:t>及时主动。</w:t>
      </w:r>
      <w:r>
        <w:rPr>
          <w:rFonts w:hint="eastAsia" w:ascii="仿宋" w:hAnsi="仿宋" w:eastAsia="仿宋" w:cs="仿宋"/>
          <w:b/>
          <w:bCs/>
          <w:color w:val="000000" w:themeColor="text1"/>
          <w:kern w:val="2"/>
          <w:sz w:val="32"/>
          <w:szCs w:val="32"/>
          <w:lang w:val="en-US" w:eastAsia="zh-CN" w:bidi="ar-SA"/>
          <w14:textFill>
            <w14:solidFill>
              <w14:schemeClr w14:val="tx1"/>
            </w14:solidFill>
          </w14:textFill>
        </w:rPr>
        <w:t>舆情发生后，应对工作应做到早发现、早研判、早处置。适时发布权威信息，引导公共舆论。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55"/>
        <w:textAlignment w:val="auto"/>
        <w:rPr>
          <w:rFonts w:hint="eastAsia" w:ascii="仿宋" w:hAnsi="仿宋" w:eastAsia="仿宋" w:cs="仿宋"/>
          <w:b/>
          <w:bCs/>
          <w:color w:val="000000" w:themeColor="text1"/>
          <w:kern w:val="2"/>
          <w:sz w:val="32"/>
          <w:szCs w:val="32"/>
          <w:lang w:val="en-US" w:eastAsia="zh-CN" w:bidi="ar-SA"/>
          <w14:textFill>
            <w14:solidFill>
              <w14:schemeClr w14:val="tx1"/>
            </w14:solidFill>
          </w14:textFill>
        </w:rPr>
      </w:pPr>
      <w:r>
        <w:rPr>
          <w:rFonts w:hint="default" w:ascii="楷体" w:hAnsi="楷体" w:eastAsia="楷体" w:cs="楷体"/>
          <w:b/>
          <w:bCs/>
          <w:color w:val="000000" w:themeColor="text1"/>
          <w:kern w:val="2"/>
          <w:sz w:val="32"/>
          <w:szCs w:val="32"/>
          <w:lang w:val="en-US" w:eastAsia="zh-CN" w:bidi="ar-SA"/>
          <w14:textFill>
            <w14:solidFill>
              <w14:schemeClr w14:val="tx1"/>
            </w14:solidFill>
          </w14:textFill>
        </w:rPr>
        <w:t>4.</w:t>
      </w:r>
      <w:r>
        <w:rPr>
          <w:rFonts w:hint="eastAsia" w:ascii="楷体" w:hAnsi="楷体" w:eastAsia="楷体" w:cs="楷体"/>
          <w:b/>
          <w:bCs/>
          <w:color w:val="000000" w:themeColor="text1"/>
          <w:kern w:val="2"/>
          <w:sz w:val="32"/>
          <w:szCs w:val="32"/>
          <w:lang w:val="en-US" w:eastAsia="zh-CN" w:bidi="ar-SA"/>
          <w14:textFill>
            <w14:solidFill>
              <w14:schemeClr w14:val="tx1"/>
            </w14:solidFill>
          </w14:textFill>
        </w:rPr>
        <w:t>加强引导。</w:t>
      </w:r>
      <w:r>
        <w:rPr>
          <w:rFonts w:hint="eastAsia" w:ascii="仿宋" w:hAnsi="仿宋" w:eastAsia="仿宋" w:cs="仿宋"/>
          <w:b/>
          <w:bCs/>
          <w:color w:val="000000" w:themeColor="text1"/>
          <w:kern w:val="2"/>
          <w:sz w:val="32"/>
          <w:szCs w:val="32"/>
          <w:lang w:val="en-US" w:eastAsia="zh-CN" w:bidi="ar-SA"/>
          <w14:textFill>
            <w14:solidFill>
              <w14:schemeClr w14:val="tx1"/>
            </w14:solidFill>
          </w14:textFill>
        </w:rPr>
        <w:t>着力提高正确引导舆论的能力和水平，使舆情应对和舆论宣传引导工作始终做到有利于事件的妥善处置，有利于学校发展稳定。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555"/>
        <w:textAlignment w:val="auto"/>
        <w:rPr>
          <w:rFonts w:hint="eastAsia" w:ascii="仿宋" w:hAnsi="仿宋" w:eastAsia="仿宋" w:cs="仿宋"/>
          <w:b/>
          <w:bCs/>
          <w:color w:val="000000" w:themeColor="text1"/>
          <w:kern w:val="2"/>
          <w:sz w:val="32"/>
          <w:szCs w:val="32"/>
          <w:lang w:val="en-US" w:eastAsia="zh-CN" w:bidi="ar-SA"/>
          <w14:textFill>
            <w14:solidFill>
              <w14:schemeClr w14:val="tx1"/>
            </w14:solidFill>
          </w14:textFill>
        </w:rPr>
      </w:pPr>
      <w:r>
        <w:rPr>
          <w:rFonts w:hint="default" w:ascii="楷体" w:hAnsi="楷体" w:eastAsia="楷体" w:cs="楷体"/>
          <w:b/>
          <w:bCs/>
          <w:color w:val="000000" w:themeColor="text1"/>
          <w:kern w:val="2"/>
          <w:sz w:val="32"/>
          <w:szCs w:val="32"/>
          <w:lang w:val="en-US" w:eastAsia="zh-CN" w:bidi="ar-SA"/>
          <w14:textFill>
            <w14:solidFill>
              <w14:schemeClr w14:val="tx1"/>
            </w14:solidFill>
          </w14:textFill>
        </w:rPr>
        <w:t>5.</w:t>
      </w:r>
      <w:r>
        <w:rPr>
          <w:rFonts w:hint="eastAsia" w:ascii="楷体" w:hAnsi="楷体" w:eastAsia="楷体" w:cs="楷体"/>
          <w:b/>
          <w:bCs/>
          <w:color w:val="000000" w:themeColor="text1"/>
          <w:kern w:val="2"/>
          <w:sz w:val="32"/>
          <w:szCs w:val="32"/>
          <w:lang w:val="en-US" w:eastAsia="zh-CN" w:bidi="ar-SA"/>
          <w14:textFill>
            <w14:solidFill>
              <w14:schemeClr w14:val="tx1"/>
            </w14:solidFill>
          </w14:textFill>
        </w:rPr>
        <w:t>协同合作。</w:t>
      </w:r>
      <w:r>
        <w:rPr>
          <w:rFonts w:hint="eastAsia" w:ascii="仿宋" w:hAnsi="仿宋" w:eastAsia="仿宋" w:cs="仿宋"/>
          <w:b/>
          <w:bCs/>
          <w:color w:val="000000" w:themeColor="text1"/>
          <w:kern w:val="2"/>
          <w:sz w:val="32"/>
          <w:szCs w:val="32"/>
          <w:lang w:val="en-US" w:eastAsia="zh-CN" w:bidi="ar-SA"/>
          <w14:textFill>
            <w14:solidFill>
              <w14:schemeClr w14:val="tx1"/>
            </w14:solidFill>
          </w14:textFill>
        </w:rPr>
        <w:t>坚持常规与应急相结合，加强上下之间、单位之间的业务联系和交流，完善学校宣传舆论工作网络，提升应对和引导效果。</w:t>
      </w:r>
      <w:r>
        <w:rPr>
          <w:rFonts w:hint="default" w:ascii="仿宋" w:hAnsi="仿宋" w:eastAsia="仿宋" w:cs="仿宋"/>
          <w:b/>
          <w:bCs/>
          <w:color w:val="000000" w:themeColor="text1"/>
          <w:kern w:val="2"/>
          <w:sz w:val="32"/>
          <w:szCs w:val="32"/>
          <w:lang w:val="en-US" w:eastAsia="zh-CN" w:bidi="ar-SA"/>
          <w14:textFill>
            <w14:solidFill>
              <w14:schemeClr w14:val="tx1"/>
            </w14:solidFill>
          </w14:textFill>
        </w:rPr>
        <w:t>   </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黑体" w:hAnsi="黑体" w:eastAsia="黑体" w:cs="黑体"/>
          <w:b/>
          <w:bCs/>
          <w:color w:val="000000" w:themeColor="text1"/>
          <w:kern w:val="2"/>
          <w:sz w:val="32"/>
          <w:szCs w:val="32"/>
          <w:lang w:val="en-US" w:eastAsia="zh-CN" w:bidi="ar-SA"/>
          <w14:textFill>
            <w14:solidFill>
              <w14:schemeClr w14:val="tx1"/>
            </w14:solidFill>
          </w14:textFill>
        </w:rPr>
      </w:pPr>
      <w:r>
        <w:rPr>
          <w:rFonts w:hint="eastAsia" w:ascii="黑体" w:hAnsi="黑体" w:eastAsia="黑体" w:cs="黑体"/>
          <w:b/>
          <w:bCs/>
          <w:color w:val="000000" w:themeColor="text1"/>
          <w:kern w:val="2"/>
          <w:sz w:val="32"/>
          <w:szCs w:val="32"/>
          <w:lang w:val="en-US" w:eastAsia="zh-CN" w:bidi="ar-SA"/>
          <w14:textFill>
            <w14:solidFill>
              <w14:schemeClr w14:val="tx1"/>
            </w14:solidFill>
          </w14:textFill>
        </w:rPr>
        <w:t>三、工作目标</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14:textFill>
            <w14:solidFill>
              <w14:schemeClr w14:val="tx1"/>
            </w14:solidFill>
          </w14:textFill>
        </w:rPr>
        <w:t>1.准确掌握信息、做到及时反馈。</w:t>
      </w:r>
      <w:r>
        <w:rPr>
          <w:rFonts w:hint="eastAsia" w:ascii="仿宋" w:hAnsi="仿宋" w:eastAsia="仿宋" w:cs="仿宋"/>
          <w:b/>
          <w:bCs/>
          <w:color w:val="000000" w:themeColor="text1"/>
          <w:sz w:val="32"/>
          <w:szCs w:val="32"/>
          <w14:textFill>
            <w14:solidFill>
              <w14:schemeClr w14:val="tx1"/>
            </w14:solidFill>
          </w14:textFill>
        </w:rPr>
        <w:t>各相关单位</w:t>
      </w:r>
      <w:r>
        <w:rPr>
          <w:rFonts w:hint="eastAsia" w:ascii="仿宋" w:hAnsi="仿宋" w:eastAsia="仿宋" w:cs="仿宋"/>
          <w:b/>
          <w:bCs/>
          <w:color w:val="000000" w:themeColor="text1"/>
          <w:sz w:val="32"/>
          <w:szCs w:val="32"/>
          <w:lang w:eastAsia="zh-CN"/>
          <w14:textFill>
            <w14:solidFill>
              <w14:schemeClr w14:val="tx1"/>
            </w14:solidFill>
          </w14:textFill>
        </w:rPr>
        <w:t>、</w:t>
      </w:r>
      <w:r>
        <w:rPr>
          <w:rFonts w:hint="eastAsia" w:ascii="仿宋" w:hAnsi="仿宋" w:eastAsia="仿宋" w:cs="仿宋"/>
          <w:b/>
          <w:bCs/>
          <w:color w:val="000000" w:themeColor="text1"/>
          <w:sz w:val="32"/>
          <w:szCs w:val="32"/>
          <w:lang w:val="en-US" w:eastAsia="zh-CN"/>
          <w14:textFill>
            <w14:solidFill>
              <w14:schemeClr w14:val="tx1"/>
            </w14:solidFill>
          </w14:textFill>
        </w:rPr>
        <w:t>部门要</w:t>
      </w:r>
      <w:r>
        <w:rPr>
          <w:rFonts w:hint="eastAsia" w:ascii="仿宋" w:hAnsi="仿宋" w:eastAsia="仿宋" w:cs="仿宋"/>
          <w:b/>
          <w:bCs/>
          <w:color w:val="000000" w:themeColor="text1"/>
          <w:sz w:val="32"/>
          <w:szCs w:val="32"/>
          <w14:textFill>
            <w14:solidFill>
              <w14:schemeClr w14:val="tx1"/>
            </w14:solidFill>
          </w14:textFill>
        </w:rPr>
        <w:t>及时关注各权威网站，及时准确掌握相关权威信息发布，关注全校师生动态。针对新冠疫情及与我校相关的舆情事件，要做到早发现、早上报、早应对、早处置。</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14:textFill>
            <w14:solidFill>
              <w14:schemeClr w14:val="tx1"/>
            </w14:solidFill>
          </w14:textFill>
        </w:rPr>
        <w:t>2.提高工作效率，引导正确舆论。</w:t>
      </w:r>
      <w:r>
        <w:rPr>
          <w:rFonts w:hint="eastAsia" w:ascii="仿宋" w:hAnsi="仿宋" w:eastAsia="仿宋" w:cs="仿宋"/>
          <w:b/>
          <w:bCs/>
          <w:color w:val="000000" w:themeColor="text1"/>
          <w:sz w:val="32"/>
          <w:szCs w:val="32"/>
          <w14:textFill>
            <w14:solidFill>
              <w14:schemeClr w14:val="tx1"/>
            </w14:solidFill>
          </w14:textFill>
        </w:rPr>
        <w:t>在舆情事件发生后，宣传组及各单位要坚持事件处置与新闻发布同时布置、同时落实，确保以最短的时间、最快的速度，发布最新消息，正确引导舆论方向，提高舆情信息及舆情处置工作效率。</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14:textFill>
            <w14:solidFill>
              <w14:schemeClr w14:val="tx1"/>
            </w14:solidFill>
          </w14:textFill>
        </w:rPr>
        <w:t>3.收集相关证据，打击不实言论。</w:t>
      </w:r>
      <w:r>
        <w:rPr>
          <w:rFonts w:hint="eastAsia" w:ascii="仿宋" w:hAnsi="仿宋" w:eastAsia="仿宋" w:cs="仿宋"/>
          <w:b/>
          <w:bCs/>
          <w:color w:val="000000" w:themeColor="text1"/>
          <w:sz w:val="32"/>
          <w:szCs w:val="32"/>
          <w14:textFill>
            <w14:solidFill>
              <w14:schemeClr w14:val="tx1"/>
            </w14:solidFill>
          </w14:textFill>
        </w:rPr>
        <w:t>与新冠疫情相关的舆情突发事件一旦出现，各单位及宣传组要做到及时收集相关证据，采取有效手段，打击不实言论，与舆情处置工作同步进行，清除不实言论影响，减少及消除负面效应。</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14:textFill>
            <w14:solidFill>
              <w14:schemeClr w14:val="tx1"/>
            </w14:solidFill>
          </w14:textFill>
        </w:rPr>
        <w:t>4.</w:t>
      </w:r>
      <w:r>
        <w:rPr>
          <w:rFonts w:hint="eastAsia" w:ascii="楷体" w:hAnsi="楷体" w:eastAsia="楷体" w:cs="楷体"/>
          <w:b/>
          <w:bCs/>
          <w:color w:val="000000" w:themeColor="text1"/>
          <w:sz w:val="32"/>
          <w:szCs w:val="32"/>
          <w:lang w:val="en-US" w:eastAsia="zh-CN"/>
          <w14:textFill>
            <w14:solidFill>
              <w14:schemeClr w14:val="tx1"/>
            </w14:solidFill>
          </w14:textFill>
        </w:rPr>
        <w:t>加强</w:t>
      </w:r>
      <w:r>
        <w:rPr>
          <w:rFonts w:hint="eastAsia" w:ascii="楷体" w:hAnsi="楷体" w:eastAsia="楷体" w:cs="楷体"/>
          <w:b/>
          <w:bCs/>
          <w:color w:val="000000" w:themeColor="text1"/>
          <w:sz w:val="32"/>
          <w:szCs w:val="32"/>
          <w14:textFill>
            <w14:solidFill>
              <w14:schemeClr w14:val="tx1"/>
            </w14:solidFill>
          </w14:textFill>
        </w:rPr>
        <w:t>监测预警，做到及早防范。</w:t>
      </w:r>
      <w:r>
        <w:rPr>
          <w:rFonts w:hint="eastAsia" w:ascii="仿宋" w:hAnsi="仿宋" w:eastAsia="仿宋" w:cs="仿宋"/>
          <w:b/>
          <w:bCs/>
          <w:color w:val="000000" w:themeColor="text1"/>
          <w:sz w:val="32"/>
          <w:szCs w:val="32"/>
          <w14:textFill>
            <w14:solidFill>
              <w14:schemeClr w14:val="tx1"/>
            </w14:solidFill>
          </w14:textFill>
        </w:rPr>
        <w:t>建立舆情监测、报告、通报制度，各单位</w:t>
      </w:r>
      <w:r>
        <w:rPr>
          <w:rFonts w:hint="eastAsia" w:ascii="仿宋" w:hAnsi="仿宋" w:eastAsia="仿宋" w:cs="仿宋"/>
          <w:b/>
          <w:bCs/>
          <w:color w:val="000000" w:themeColor="text1"/>
          <w:sz w:val="32"/>
          <w:szCs w:val="32"/>
          <w:lang w:eastAsia="zh-CN"/>
          <w14:textFill>
            <w14:solidFill>
              <w14:schemeClr w14:val="tx1"/>
            </w14:solidFill>
          </w14:textFill>
        </w:rPr>
        <w:t>、</w:t>
      </w:r>
      <w:r>
        <w:rPr>
          <w:rFonts w:hint="eastAsia" w:ascii="仿宋" w:hAnsi="仿宋" w:eastAsia="仿宋" w:cs="仿宋"/>
          <w:b/>
          <w:bCs/>
          <w:color w:val="000000" w:themeColor="text1"/>
          <w:sz w:val="32"/>
          <w:szCs w:val="32"/>
          <w:lang w:val="en-US" w:eastAsia="zh-CN"/>
          <w14:textFill>
            <w14:solidFill>
              <w14:schemeClr w14:val="tx1"/>
            </w14:solidFill>
          </w14:textFill>
        </w:rPr>
        <w:t>部门</w:t>
      </w:r>
      <w:r>
        <w:rPr>
          <w:rFonts w:hint="eastAsia" w:ascii="仿宋" w:hAnsi="仿宋" w:eastAsia="仿宋" w:cs="仿宋"/>
          <w:b/>
          <w:bCs/>
          <w:color w:val="000000" w:themeColor="text1"/>
          <w:sz w:val="32"/>
          <w:szCs w:val="32"/>
          <w14:textFill>
            <w14:solidFill>
              <w14:schemeClr w14:val="tx1"/>
            </w14:solidFill>
          </w14:textFill>
        </w:rPr>
        <w:t>对及时发现和掌握的苗头性和预警性信息，要第一时间反馈</w:t>
      </w:r>
      <w:r>
        <w:rPr>
          <w:rFonts w:hint="eastAsia" w:ascii="仿宋" w:hAnsi="仿宋" w:eastAsia="仿宋" w:cs="仿宋"/>
          <w:b/>
          <w:bCs/>
          <w:color w:val="000000" w:themeColor="text1"/>
          <w:sz w:val="32"/>
          <w:szCs w:val="32"/>
          <w:lang w:val="en-US" w:eastAsia="zh-CN"/>
          <w14:textFill>
            <w14:solidFill>
              <w14:schemeClr w14:val="tx1"/>
            </w14:solidFill>
          </w14:textFill>
        </w:rPr>
        <w:t>给本单位部门负责人，</w:t>
      </w:r>
      <w:r>
        <w:rPr>
          <w:rFonts w:hint="eastAsia" w:ascii="仿宋" w:hAnsi="仿宋" w:eastAsia="仿宋" w:cs="仿宋"/>
          <w:b/>
          <w:bCs/>
          <w:color w:val="000000" w:themeColor="text1"/>
          <w:sz w:val="32"/>
          <w:szCs w:val="32"/>
          <w14:textFill>
            <w14:solidFill>
              <w14:schemeClr w14:val="tx1"/>
            </w14:solidFill>
          </w14:textFill>
        </w:rPr>
        <w:t>并加强分析研判，有针对性地采取防范和控制措施，及时预防和消除不良影响。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585"/>
        <w:jc w:val="both"/>
        <w:textAlignment w:val="auto"/>
        <w:rPr>
          <w:b/>
          <w:bCs/>
          <w:color w:val="000000" w:themeColor="text1"/>
          <w14:textFill>
            <w14:solidFill>
              <w14:schemeClr w14:val="tx1"/>
            </w14:solidFill>
          </w14:textFill>
        </w:rPr>
      </w:pPr>
      <w:r>
        <w:rPr>
          <w:rFonts w:hint="eastAsia" w:ascii="楷体" w:hAnsi="楷体" w:eastAsia="楷体" w:cs="楷体"/>
          <w:b/>
          <w:bCs/>
          <w:color w:val="000000" w:themeColor="text1"/>
          <w:sz w:val="32"/>
          <w:szCs w:val="32"/>
          <w:lang w:val="en-US" w:eastAsia="zh-CN"/>
          <w14:textFill>
            <w14:solidFill>
              <w14:schemeClr w14:val="tx1"/>
            </w14:solidFill>
          </w14:textFill>
        </w:rPr>
        <w:t>5.</w:t>
      </w:r>
      <w:r>
        <w:rPr>
          <w:rFonts w:hint="eastAsia" w:ascii="楷体" w:hAnsi="楷体" w:eastAsia="楷体" w:cs="楷体"/>
          <w:b/>
          <w:bCs/>
          <w:color w:val="000000" w:themeColor="text1"/>
          <w:sz w:val="32"/>
          <w:szCs w:val="32"/>
          <w14:textFill>
            <w14:solidFill>
              <w14:schemeClr w14:val="tx1"/>
            </w14:solidFill>
          </w14:textFill>
        </w:rPr>
        <w:t>重视典型宣传</w:t>
      </w:r>
      <w:r>
        <w:rPr>
          <w:rFonts w:hint="eastAsia" w:ascii="楷体" w:hAnsi="楷体" w:eastAsia="楷体" w:cs="楷体"/>
          <w:b/>
          <w:bCs/>
          <w:color w:val="000000" w:themeColor="text1"/>
          <w:sz w:val="32"/>
          <w:szCs w:val="32"/>
          <w:lang w:eastAsia="zh-CN"/>
          <w14:textFill>
            <w14:solidFill>
              <w14:schemeClr w14:val="tx1"/>
            </w14:solidFill>
          </w14:textFill>
        </w:rPr>
        <w:t>，</w:t>
      </w:r>
      <w:r>
        <w:rPr>
          <w:rFonts w:hint="eastAsia" w:ascii="楷体" w:hAnsi="楷体" w:eastAsia="楷体" w:cs="楷体"/>
          <w:b/>
          <w:bCs/>
          <w:color w:val="000000" w:themeColor="text1"/>
          <w:sz w:val="32"/>
          <w:szCs w:val="32"/>
          <w:lang w:val="en-US" w:eastAsia="zh-CN"/>
          <w14:textFill>
            <w14:solidFill>
              <w14:schemeClr w14:val="tx1"/>
            </w14:solidFill>
          </w14:textFill>
        </w:rPr>
        <w:t>强化引领示范。</w:t>
      </w:r>
      <w:r>
        <w:rPr>
          <w:rFonts w:hint="eastAsia" w:ascii="仿宋" w:hAnsi="仿宋" w:eastAsia="仿宋" w:cs="仿宋"/>
          <w:b/>
          <w:bCs/>
          <w:i w:val="0"/>
          <w:caps w:val="0"/>
          <w:color w:val="000000" w:themeColor="text1"/>
          <w:spacing w:val="0"/>
          <w:sz w:val="31"/>
          <w:szCs w:val="31"/>
          <w:shd w:val="clear" w:fill="FFFFFF"/>
          <w:lang w:val="en-US" w:eastAsia="zh-CN"/>
          <w14:textFill>
            <w14:solidFill>
              <w14:schemeClr w14:val="tx1"/>
            </w14:solidFill>
          </w14:textFill>
        </w:rPr>
        <w:t>宣传部要</w:t>
      </w:r>
      <w:r>
        <w:rPr>
          <w:rFonts w:hint="eastAsia" w:ascii="仿宋" w:hAnsi="仿宋" w:eastAsia="仿宋" w:cs="仿宋"/>
          <w:b/>
          <w:bCs/>
          <w:i w:val="0"/>
          <w:caps w:val="0"/>
          <w:color w:val="000000" w:themeColor="text1"/>
          <w:spacing w:val="0"/>
          <w:sz w:val="31"/>
          <w:szCs w:val="31"/>
          <w:shd w:val="clear" w:fill="FFFFFF"/>
          <w14:textFill>
            <w14:solidFill>
              <w14:schemeClr w14:val="tx1"/>
            </w14:solidFill>
          </w14:textFill>
        </w:rPr>
        <w:t>充分利用</w:t>
      </w:r>
      <w:r>
        <w:rPr>
          <w:rFonts w:hint="eastAsia" w:ascii="仿宋" w:hAnsi="仿宋" w:eastAsia="仿宋" w:cs="仿宋"/>
          <w:b/>
          <w:bCs/>
          <w:i w:val="0"/>
          <w:caps w:val="0"/>
          <w:color w:val="000000" w:themeColor="text1"/>
          <w:spacing w:val="0"/>
          <w:sz w:val="31"/>
          <w:szCs w:val="31"/>
          <w:shd w:val="clear" w:fill="FFFFFF"/>
          <w:lang w:val="en-US" w:eastAsia="zh-CN"/>
          <w14:textFill>
            <w14:solidFill>
              <w14:schemeClr w14:val="tx1"/>
            </w14:solidFill>
          </w14:textFill>
        </w:rPr>
        <w:t>学校</w:t>
      </w:r>
      <w:r>
        <w:rPr>
          <w:rFonts w:hint="eastAsia" w:ascii="仿宋" w:hAnsi="仿宋" w:eastAsia="仿宋" w:cs="仿宋"/>
          <w:b/>
          <w:bCs/>
          <w:i w:val="0"/>
          <w:caps w:val="0"/>
          <w:color w:val="000000" w:themeColor="text1"/>
          <w:spacing w:val="0"/>
          <w:sz w:val="31"/>
          <w:szCs w:val="31"/>
          <w:shd w:val="clear" w:fill="FFFFFF"/>
          <w14:textFill>
            <w14:solidFill>
              <w14:schemeClr w14:val="tx1"/>
            </w14:solidFill>
          </w14:textFill>
        </w:rPr>
        <w:t>门户网站、官方微信、微博、抖音等媒体和平台及时发布学校应对疫情防控工作的部署与安排</w:t>
      </w:r>
      <w:r>
        <w:rPr>
          <w:rFonts w:hint="eastAsia" w:ascii="仿宋" w:hAnsi="仿宋" w:eastAsia="仿宋" w:cs="仿宋"/>
          <w:b/>
          <w:bCs/>
          <w:i w:val="0"/>
          <w:caps w:val="0"/>
          <w:color w:val="000000" w:themeColor="text1"/>
          <w:spacing w:val="0"/>
          <w:sz w:val="31"/>
          <w:szCs w:val="31"/>
          <w:shd w:val="clear" w:fill="FFFFFF"/>
          <w:lang w:eastAsia="zh-CN"/>
          <w14:textFill>
            <w14:solidFill>
              <w14:schemeClr w14:val="tx1"/>
            </w14:solidFill>
          </w14:textFill>
        </w:rPr>
        <w:t>，</w:t>
      </w:r>
      <w:r>
        <w:rPr>
          <w:rFonts w:hint="eastAsia" w:ascii="仿宋" w:hAnsi="仿宋" w:eastAsia="仿宋" w:cs="仿宋"/>
          <w:b/>
          <w:bCs/>
          <w:i w:val="0"/>
          <w:caps w:val="0"/>
          <w:color w:val="000000" w:themeColor="text1"/>
          <w:spacing w:val="0"/>
          <w:sz w:val="31"/>
          <w:szCs w:val="31"/>
          <w:shd w:val="clear" w:fill="FFFFFF"/>
          <w14:textFill>
            <w14:solidFill>
              <w14:schemeClr w14:val="tx1"/>
            </w14:solidFill>
          </w14:textFill>
        </w:rPr>
        <w:t>转载发布各级权威媒体的报道信息和防控成果，并开展新型肺炎防控知识的普及宣传和疫情防控有关政策措施的科学解读，引导全校师生正确认识和防控疫情，增强防范意识、掌握防护知识，不断动员和凝聚全校师生形成疫情防控工作合力，牢固树立打赢疫情防控战的信心和决心。</w:t>
      </w:r>
      <w:r>
        <w:rPr>
          <w:rFonts w:hint="eastAsia" w:ascii="仿宋" w:hAnsi="仿宋" w:eastAsia="仿宋" w:cs="仿宋"/>
          <w:b/>
          <w:bCs/>
          <w:i w:val="0"/>
          <w:caps w:val="0"/>
          <w:color w:val="000000" w:themeColor="text1"/>
          <w:spacing w:val="0"/>
          <w:sz w:val="31"/>
          <w:szCs w:val="31"/>
          <w:shd w:val="clear" w:fill="FFFFFF"/>
          <w:lang w:val="en-US" w:eastAsia="zh-CN"/>
          <w14:textFill>
            <w14:solidFill>
              <w14:schemeClr w14:val="tx1"/>
            </w14:solidFill>
          </w14:textFill>
        </w:rPr>
        <w:t>要</w:t>
      </w:r>
      <w:r>
        <w:rPr>
          <w:rFonts w:hint="eastAsia" w:ascii="仿宋" w:hAnsi="仿宋" w:eastAsia="仿宋" w:cs="仿宋"/>
          <w:b/>
          <w:bCs/>
          <w:color w:val="000000" w:themeColor="text1"/>
          <w:sz w:val="32"/>
          <w:szCs w:val="32"/>
          <w14:textFill>
            <w14:solidFill>
              <w14:schemeClr w14:val="tx1"/>
            </w14:solidFill>
          </w14:textFill>
        </w:rPr>
        <w:t>深入挖掘疫情防控工作的经验做法和先进事迹，选树身边先进典型，发挥榜样引领作用，积极主动发声，及时宣传报道，开展有特色、有温度、有意义的宣传，传播正能量，更好地引导和激励全校师生员工众志成城，打赢疫情防控攻坚战。</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黑体" w:hAnsi="黑体" w:eastAsia="黑体" w:cs="黑体"/>
          <w:b/>
          <w:bCs/>
          <w:color w:val="000000" w:themeColor="text1"/>
          <w:sz w:val="32"/>
          <w:szCs w:val="32"/>
          <w14:textFill>
            <w14:solidFill>
              <w14:schemeClr w14:val="tx1"/>
            </w14:solidFill>
          </w14:textFill>
        </w:rPr>
      </w:pPr>
      <w:r>
        <w:rPr>
          <w:rFonts w:hint="eastAsia" w:ascii="黑体" w:hAnsi="黑体" w:eastAsia="黑体" w:cs="黑体"/>
          <w:b/>
          <w:bCs/>
          <w:color w:val="000000" w:themeColor="text1"/>
          <w:sz w:val="32"/>
          <w:szCs w:val="32"/>
          <w:lang w:val="en-US" w:eastAsia="zh-CN"/>
          <w14:textFill>
            <w14:solidFill>
              <w14:schemeClr w14:val="tx1"/>
            </w14:solidFill>
          </w14:textFill>
        </w:rPr>
        <w:t>四</w:t>
      </w:r>
      <w:r>
        <w:rPr>
          <w:rFonts w:hint="eastAsia" w:ascii="黑体" w:hAnsi="黑体" w:eastAsia="黑体" w:cs="黑体"/>
          <w:b/>
          <w:bCs/>
          <w:color w:val="000000" w:themeColor="text1"/>
          <w:sz w:val="32"/>
          <w:szCs w:val="32"/>
          <w14:textFill>
            <w14:solidFill>
              <w14:schemeClr w14:val="tx1"/>
            </w14:solidFill>
          </w14:textFill>
        </w:rPr>
        <w:t>、</w:t>
      </w:r>
      <w:r>
        <w:rPr>
          <w:rFonts w:hint="eastAsia" w:ascii="黑体" w:hAnsi="黑体" w:eastAsia="黑体" w:cs="黑体"/>
          <w:b/>
          <w:bCs/>
          <w:color w:val="000000" w:themeColor="text1"/>
          <w:sz w:val="32"/>
          <w:szCs w:val="32"/>
          <w:lang w:val="en-US" w:eastAsia="zh-CN"/>
          <w14:textFill>
            <w14:solidFill>
              <w14:schemeClr w14:val="tx1"/>
            </w14:solidFill>
          </w14:textFill>
        </w:rPr>
        <w:t>舆情</w:t>
      </w:r>
      <w:r>
        <w:rPr>
          <w:rFonts w:hint="eastAsia" w:ascii="黑体" w:hAnsi="黑体" w:eastAsia="黑体" w:cs="黑体"/>
          <w:b/>
          <w:bCs/>
          <w:color w:val="000000" w:themeColor="text1"/>
          <w:sz w:val="32"/>
          <w:szCs w:val="32"/>
          <w14:textFill>
            <w14:solidFill>
              <w14:schemeClr w14:val="tx1"/>
            </w14:solidFill>
          </w14:textFill>
        </w:rPr>
        <w:t>处置程序及办法</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14:textFill>
            <w14:solidFill>
              <w14:schemeClr w14:val="tx1"/>
            </w14:solidFill>
          </w14:textFill>
        </w:rPr>
        <w:t>1.做好信息研判。</w:t>
      </w:r>
      <w:r>
        <w:rPr>
          <w:rFonts w:hint="eastAsia" w:ascii="仿宋" w:hAnsi="仿宋" w:eastAsia="仿宋" w:cs="仿宋"/>
          <w:b/>
          <w:bCs/>
          <w:color w:val="000000" w:themeColor="text1"/>
          <w:sz w:val="32"/>
          <w:szCs w:val="32"/>
          <w14:textFill>
            <w14:solidFill>
              <w14:schemeClr w14:val="tx1"/>
            </w14:solidFill>
          </w14:textFill>
        </w:rPr>
        <w:t>各单位</w:t>
      </w:r>
      <w:r>
        <w:rPr>
          <w:rFonts w:hint="eastAsia" w:ascii="仿宋" w:hAnsi="仿宋" w:eastAsia="仿宋" w:cs="仿宋"/>
          <w:b/>
          <w:bCs/>
          <w:color w:val="000000" w:themeColor="text1"/>
          <w:sz w:val="32"/>
          <w:szCs w:val="32"/>
          <w:lang w:eastAsia="zh-CN"/>
          <w14:textFill>
            <w14:solidFill>
              <w14:schemeClr w14:val="tx1"/>
            </w14:solidFill>
          </w14:textFill>
        </w:rPr>
        <w:t>、</w:t>
      </w:r>
      <w:r>
        <w:rPr>
          <w:rFonts w:hint="eastAsia" w:ascii="仿宋" w:hAnsi="仿宋" w:eastAsia="仿宋" w:cs="仿宋"/>
          <w:b/>
          <w:bCs/>
          <w:color w:val="000000" w:themeColor="text1"/>
          <w:sz w:val="32"/>
          <w:szCs w:val="32"/>
          <w:lang w:val="en-US" w:eastAsia="zh-CN"/>
          <w14:textFill>
            <w14:solidFill>
              <w14:schemeClr w14:val="tx1"/>
            </w14:solidFill>
          </w14:textFill>
        </w:rPr>
        <w:t>部门</w:t>
      </w:r>
      <w:r>
        <w:rPr>
          <w:rFonts w:hint="eastAsia" w:ascii="仿宋" w:hAnsi="仿宋" w:eastAsia="仿宋" w:cs="仿宋"/>
          <w:b/>
          <w:bCs/>
          <w:color w:val="000000" w:themeColor="text1"/>
          <w:sz w:val="32"/>
          <w:szCs w:val="32"/>
          <w14:textFill>
            <w14:solidFill>
              <w14:schemeClr w14:val="tx1"/>
            </w14:solidFill>
          </w14:textFill>
        </w:rPr>
        <w:t>对可能引发重大舆情的突发事件、热点敏感问题，要及时搜集掌握有关真实信息，做好应对处置准备，增强工作前瞻性和时效性。在日常工作和生活中通过报纸、电视、网络媒体等渠道，密切关注新冠疫情动态。</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14:textFill>
            <w14:solidFill>
              <w14:schemeClr w14:val="tx1"/>
            </w14:solidFill>
          </w14:textFill>
        </w:rPr>
        <w:t>2.及时反馈信息。</w:t>
      </w:r>
      <w:r>
        <w:rPr>
          <w:rFonts w:hint="eastAsia" w:ascii="仿宋" w:hAnsi="仿宋" w:eastAsia="仿宋" w:cs="仿宋"/>
          <w:b/>
          <w:bCs/>
          <w:color w:val="000000" w:themeColor="text1"/>
          <w:sz w:val="32"/>
          <w:szCs w:val="32"/>
          <w14:textFill>
            <w14:solidFill>
              <w14:schemeClr w14:val="tx1"/>
            </w14:solidFill>
          </w14:textFill>
        </w:rPr>
        <w:t>各单位</w:t>
      </w:r>
      <w:r>
        <w:rPr>
          <w:rFonts w:hint="eastAsia" w:ascii="仿宋" w:hAnsi="仿宋" w:eastAsia="仿宋" w:cs="仿宋"/>
          <w:b/>
          <w:bCs/>
          <w:color w:val="000000" w:themeColor="text1"/>
          <w:sz w:val="32"/>
          <w:szCs w:val="32"/>
          <w:lang w:eastAsia="zh-CN"/>
          <w14:textFill>
            <w14:solidFill>
              <w14:schemeClr w14:val="tx1"/>
            </w14:solidFill>
          </w14:textFill>
        </w:rPr>
        <w:t>、</w:t>
      </w:r>
      <w:r>
        <w:rPr>
          <w:rFonts w:hint="eastAsia" w:ascii="仿宋" w:hAnsi="仿宋" w:eastAsia="仿宋" w:cs="仿宋"/>
          <w:b/>
          <w:bCs/>
          <w:color w:val="000000" w:themeColor="text1"/>
          <w:sz w:val="32"/>
          <w:szCs w:val="32"/>
          <w:lang w:val="en-US" w:eastAsia="zh-CN"/>
          <w14:textFill>
            <w14:solidFill>
              <w14:schemeClr w14:val="tx1"/>
            </w14:solidFill>
          </w14:textFill>
        </w:rPr>
        <w:t>部门</w:t>
      </w:r>
      <w:r>
        <w:rPr>
          <w:rFonts w:hint="eastAsia" w:ascii="仿宋" w:hAnsi="仿宋" w:eastAsia="仿宋" w:cs="仿宋"/>
          <w:b/>
          <w:bCs/>
          <w:color w:val="000000" w:themeColor="text1"/>
          <w:sz w:val="32"/>
          <w:szCs w:val="32"/>
          <w14:textFill>
            <w14:solidFill>
              <w14:schemeClr w14:val="tx1"/>
            </w14:solidFill>
          </w14:textFill>
        </w:rPr>
        <w:t>要</w:t>
      </w:r>
      <w:r>
        <w:rPr>
          <w:rFonts w:hint="eastAsia" w:ascii="仿宋" w:hAnsi="仿宋" w:eastAsia="仿宋" w:cs="仿宋"/>
          <w:b/>
          <w:bCs/>
          <w:color w:val="000000" w:themeColor="text1"/>
          <w:sz w:val="32"/>
          <w:szCs w:val="32"/>
          <w:lang w:val="en-US" w:eastAsia="zh-CN"/>
          <w14:textFill>
            <w14:solidFill>
              <w14:schemeClr w14:val="tx1"/>
            </w14:solidFill>
          </w14:textFill>
        </w:rPr>
        <w:t>按照德才兼备的原则</w:t>
      </w:r>
      <w:r>
        <w:rPr>
          <w:rFonts w:hint="eastAsia" w:ascii="仿宋" w:hAnsi="仿宋" w:eastAsia="仿宋" w:cs="仿宋"/>
          <w:b/>
          <w:bCs/>
          <w:color w:val="000000" w:themeColor="text1"/>
          <w:sz w:val="32"/>
          <w:szCs w:val="32"/>
          <w14:textFill>
            <w14:solidFill>
              <w14:schemeClr w14:val="tx1"/>
            </w14:solidFill>
          </w14:textFill>
        </w:rPr>
        <w:t>确定舆情信息联络员，</w:t>
      </w:r>
      <w:r>
        <w:rPr>
          <w:rFonts w:hint="eastAsia" w:ascii="仿宋" w:hAnsi="仿宋" w:eastAsia="仿宋" w:cs="仿宋"/>
          <w:b/>
          <w:bCs/>
          <w:color w:val="000000" w:themeColor="text1"/>
          <w:sz w:val="32"/>
          <w:szCs w:val="32"/>
          <w:lang w:val="en-US" w:eastAsia="zh-CN"/>
          <w14:textFill>
            <w14:solidFill>
              <w14:schemeClr w14:val="tx1"/>
            </w14:solidFill>
          </w14:textFill>
        </w:rPr>
        <w:t>并上报党委宣传部，</w:t>
      </w:r>
      <w:r>
        <w:rPr>
          <w:rFonts w:hint="eastAsia" w:ascii="仿宋" w:hAnsi="仿宋" w:eastAsia="仿宋" w:cs="仿宋"/>
          <w:b/>
          <w:bCs/>
          <w:color w:val="000000" w:themeColor="text1"/>
          <w:sz w:val="32"/>
          <w:szCs w:val="32"/>
          <w14:textFill>
            <w14:solidFill>
              <w14:schemeClr w14:val="tx1"/>
            </w14:solidFill>
          </w14:textFill>
        </w:rPr>
        <w:t>发现舆情问题后，各单位</w:t>
      </w:r>
      <w:r>
        <w:rPr>
          <w:rFonts w:hint="eastAsia" w:ascii="仿宋" w:hAnsi="仿宋" w:eastAsia="仿宋" w:cs="仿宋"/>
          <w:b/>
          <w:bCs/>
          <w:color w:val="000000" w:themeColor="text1"/>
          <w:sz w:val="32"/>
          <w:szCs w:val="32"/>
          <w:lang w:eastAsia="zh-CN"/>
          <w14:textFill>
            <w14:solidFill>
              <w14:schemeClr w14:val="tx1"/>
            </w14:solidFill>
          </w14:textFill>
        </w:rPr>
        <w:t>、</w:t>
      </w:r>
      <w:r>
        <w:rPr>
          <w:rFonts w:hint="eastAsia" w:ascii="仿宋" w:hAnsi="仿宋" w:eastAsia="仿宋" w:cs="仿宋"/>
          <w:b/>
          <w:bCs/>
          <w:color w:val="000000" w:themeColor="text1"/>
          <w:sz w:val="32"/>
          <w:szCs w:val="32"/>
          <w:lang w:val="en-US" w:eastAsia="zh-CN"/>
          <w14:textFill>
            <w14:solidFill>
              <w14:schemeClr w14:val="tx1"/>
            </w14:solidFill>
          </w14:textFill>
        </w:rPr>
        <w:t>部门</w:t>
      </w:r>
      <w:r>
        <w:rPr>
          <w:rFonts w:hint="eastAsia" w:ascii="仿宋" w:hAnsi="仿宋" w:eastAsia="仿宋" w:cs="仿宋"/>
          <w:b/>
          <w:bCs/>
          <w:color w:val="000000" w:themeColor="text1"/>
          <w:sz w:val="32"/>
          <w:szCs w:val="32"/>
          <w14:textFill>
            <w14:solidFill>
              <w14:schemeClr w14:val="tx1"/>
            </w14:solidFill>
          </w14:textFill>
        </w:rPr>
        <w:t>负责人应立即首先向</w:t>
      </w:r>
      <w:r>
        <w:rPr>
          <w:rFonts w:hint="eastAsia" w:ascii="仿宋" w:hAnsi="仿宋" w:eastAsia="仿宋" w:cs="仿宋"/>
          <w:b/>
          <w:bCs/>
          <w:color w:val="000000" w:themeColor="text1"/>
          <w:sz w:val="32"/>
          <w:szCs w:val="32"/>
          <w:lang w:val="en-US" w:eastAsia="zh-CN"/>
          <w14:textFill>
            <w14:solidFill>
              <w14:schemeClr w14:val="tx1"/>
            </w14:solidFill>
          </w14:textFill>
        </w:rPr>
        <w:t>本</w:t>
      </w:r>
      <w:r>
        <w:rPr>
          <w:rFonts w:hint="eastAsia" w:ascii="仿宋" w:hAnsi="仿宋" w:eastAsia="仿宋" w:cs="仿宋"/>
          <w:b/>
          <w:bCs/>
          <w:color w:val="000000" w:themeColor="text1"/>
          <w:sz w:val="32"/>
          <w:szCs w:val="32"/>
          <w14:textFill>
            <w14:solidFill>
              <w14:schemeClr w14:val="tx1"/>
            </w14:solidFill>
          </w14:textFill>
        </w:rPr>
        <w:t>单位</w:t>
      </w:r>
      <w:r>
        <w:rPr>
          <w:rFonts w:hint="eastAsia" w:ascii="仿宋" w:hAnsi="仿宋" w:eastAsia="仿宋" w:cs="仿宋"/>
          <w:b/>
          <w:bCs/>
          <w:color w:val="000000" w:themeColor="text1"/>
          <w:sz w:val="32"/>
          <w:szCs w:val="32"/>
          <w:lang w:eastAsia="zh-CN"/>
          <w14:textFill>
            <w14:solidFill>
              <w14:schemeClr w14:val="tx1"/>
            </w14:solidFill>
          </w14:textFill>
        </w:rPr>
        <w:t>、</w:t>
      </w:r>
      <w:r>
        <w:rPr>
          <w:rFonts w:hint="eastAsia" w:ascii="仿宋" w:hAnsi="仿宋" w:eastAsia="仿宋" w:cs="仿宋"/>
          <w:b/>
          <w:bCs/>
          <w:color w:val="000000" w:themeColor="text1"/>
          <w:sz w:val="32"/>
          <w:szCs w:val="32"/>
          <w14:textFill>
            <w14:solidFill>
              <w14:schemeClr w14:val="tx1"/>
            </w14:solidFill>
          </w14:textFill>
        </w:rPr>
        <w:t>部门主管领导报告，并向</w:t>
      </w:r>
      <w:r>
        <w:rPr>
          <w:rFonts w:hint="eastAsia" w:ascii="仿宋" w:hAnsi="仿宋" w:eastAsia="仿宋" w:cs="仿宋"/>
          <w:b/>
          <w:bCs/>
          <w:color w:val="000000" w:themeColor="text1"/>
          <w:sz w:val="32"/>
          <w:szCs w:val="32"/>
          <w:lang w:val="en-US" w:eastAsia="zh-CN"/>
          <w14:textFill>
            <w14:solidFill>
              <w14:schemeClr w14:val="tx1"/>
            </w14:solidFill>
          </w14:textFill>
        </w:rPr>
        <w:t>党委</w:t>
      </w:r>
      <w:r>
        <w:rPr>
          <w:rFonts w:hint="eastAsia" w:ascii="仿宋" w:hAnsi="仿宋" w:eastAsia="仿宋" w:cs="仿宋"/>
          <w:b/>
          <w:bCs/>
          <w:color w:val="000000" w:themeColor="text1"/>
          <w:sz w:val="32"/>
          <w:szCs w:val="32"/>
          <w14:textFill>
            <w14:solidFill>
              <w14:schemeClr w14:val="tx1"/>
            </w14:solidFill>
          </w14:textFill>
        </w:rPr>
        <w:t>宣传</w:t>
      </w:r>
      <w:r>
        <w:rPr>
          <w:rFonts w:hint="eastAsia" w:ascii="仿宋" w:hAnsi="仿宋" w:eastAsia="仿宋" w:cs="仿宋"/>
          <w:b/>
          <w:bCs/>
          <w:color w:val="000000" w:themeColor="text1"/>
          <w:sz w:val="32"/>
          <w:szCs w:val="32"/>
          <w:lang w:val="en-US" w:eastAsia="zh-CN"/>
          <w14:textFill>
            <w14:solidFill>
              <w14:schemeClr w14:val="tx1"/>
            </w14:solidFill>
          </w14:textFill>
        </w:rPr>
        <w:t>部</w:t>
      </w:r>
      <w:r>
        <w:rPr>
          <w:rFonts w:hint="eastAsia" w:ascii="仿宋" w:hAnsi="仿宋" w:eastAsia="仿宋" w:cs="仿宋"/>
          <w:b/>
          <w:bCs/>
          <w:color w:val="000000" w:themeColor="text1"/>
          <w:sz w:val="32"/>
          <w:szCs w:val="32"/>
          <w14:textFill>
            <w14:solidFill>
              <w14:schemeClr w14:val="tx1"/>
            </w14:solidFill>
          </w14:textFill>
        </w:rPr>
        <w:t>报告。相关单位负责人对舆情事件进行初步分析，需要形成书面汇报材料</w:t>
      </w:r>
      <w:r>
        <w:rPr>
          <w:rFonts w:hint="eastAsia" w:ascii="仿宋" w:hAnsi="仿宋" w:eastAsia="仿宋" w:cs="仿宋"/>
          <w:b/>
          <w:bCs/>
          <w:color w:val="000000" w:themeColor="text1"/>
          <w:sz w:val="32"/>
          <w:szCs w:val="32"/>
          <w:lang w:eastAsia="zh-CN"/>
          <w14:textFill>
            <w14:solidFill>
              <w14:schemeClr w14:val="tx1"/>
            </w14:solidFill>
          </w14:textFill>
        </w:rPr>
        <w:t>（</w:t>
      </w:r>
      <w:r>
        <w:rPr>
          <w:rFonts w:hint="eastAsia" w:ascii="仿宋" w:hAnsi="仿宋" w:eastAsia="仿宋" w:cs="仿宋"/>
          <w:b/>
          <w:bCs/>
          <w:color w:val="000000" w:themeColor="text1"/>
          <w:sz w:val="32"/>
          <w:szCs w:val="32"/>
          <w:lang w:val="en-US" w:eastAsia="zh-CN"/>
          <w14:textFill>
            <w14:solidFill>
              <w14:schemeClr w14:val="tx1"/>
            </w14:solidFill>
          </w14:textFill>
        </w:rPr>
        <w:t>紧急情况的可以电话汇报</w:t>
      </w:r>
      <w:r>
        <w:rPr>
          <w:rFonts w:hint="eastAsia" w:ascii="仿宋" w:hAnsi="仿宋" w:eastAsia="仿宋" w:cs="仿宋"/>
          <w:b/>
          <w:bCs/>
          <w:color w:val="000000" w:themeColor="text1"/>
          <w:sz w:val="32"/>
          <w:szCs w:val="32"/>
          <w:lang w:eastAsia="zh-CN"/>
          <w14:textFill>
            <w14:solidFill>
              <w14:schemeClr w14:val="tx1"/>
            </w14:solidFill>
          </w14:textFill>
        </w:rPr>
        <w:t>）</w:t>
      </w:r>
      <w:r>
        <w:rPr>
          <w:rFonts w:hint="eastAsia" w:ascii="仿宋" w:hAnsi="仿宋" w:eastAsia="仿宋" w:cs="仿宋"/>
          <w:b/>
          <w:bCs/>
          <w:color w:val="000000" w:themeColor="text1"/>
          <w:sz w:val="32"/>
          <w:szCs w:val="32"/>
          <w14:textFill>
            <w14:solidFill>
              <w14:schemeClr w14:val="tx1"/>
            </w14:solidFill>
          </w14:textFill>
        </w:rPr>
        <w:t>，并及时续报事件处置进展和可能衍生的新情况。</w:t>
      </w:r>
      <w:r>
        <w:rPr>
          <w:rFonts w:hint="eastAsia" w:ascii="仿宋" w:hAnsi="仿宋" w:eastAsia="仿宋" w:cs="仿宋"/>
          <w:b/>
          <w:bCs/>
          <w:color w:val="000000" w:themeColor="text1"/>
          <w:sz w:val="32"/>
          <w:szCs w:val="32"/>
          <w:lang w:val="en-US" w:eastAsia="zh-CN"/>
          <w14:textFill>
            <w14:solidFill>
              <w14:schemeClr w14:val="tx1"/>
            </w14:solidFill>
          </w14:textFill>
        </w:rPr>
        <w:t>党委</w:t>
      </w:r>
      <w:r>
        <w:rPr>
          <w:rFonts w:hint="eastAsia" w:ascii="仿宋" w:hAnsi="仿宋" w:eastAsia="仿宋" w:cs="仿宋"/>
          <w:b/>
          <w:bCs/>
          <w:color w:val="000000" w:themeColor="text1"/>
          <w:sz w:val="32"/>
          <w:szCs w:val="32"/>
          <w14:textFill>
            <w14:solidFill>
              <w14:schemeClr w14:val="tx1"/>
            </w14:solidFill>
          </w14:textFill>
        </w:rPr>
        <w:t>宣传</w:t>
      </w:r>
      <w:r>
        <w:rPr>
          <w:rFonts w:hint="eastAsia" w:ascii="仿宋" w:hAnsi="仿宋" w:eastAsia="仿宋" w:cs="仿宋"/>
          <w:b/>
          <w:bCs/>
          <w:color w:val="000000" w:themeColor="text1"/>
          <w:sz w:val="32"/>
          <w:szCs w:val="32"/>
          <w:lang w:val="en-US" w:eastAsia="zh-CN"/>
          <w14:textFill>
            <w14:solidFill>
              <w14:schemeClr w14:val="tx1"/>
            </w14:solidFill>
          </w14:textFill>
        </w:rPr>
        <w:t>部</w:t>
      </w:r>
      <w:r>
        <w:rPr>
          <w:rFonts w:hint="eastAsia" w:ascii="仿宋" w:hAnsi="仿宋" w:eastAsia="仿宋" w:cs="仿宋"/>
          <w:b/>
          <w:bCs/>
          <w:color w:val="000000" w:themeColor="text1"/>
          <w:sz w:val="32"/>
          <w:szCs w:val="32"/>
          <w14:textFill>
            <w14:solidFill>
              <w14:schemeClr w14:val="tx1"/>
            </w14:solidFill>
          </w14:textFill>
        </w:rPr>
        <w:t>接到汇报后，有针对性地布置处置工作，根据事件严重程度决定是否召开全校舆情应急处置工作会议，并及时向有关部门通报事件发展状态及相关信息，与新闻媒体保持信息通畅。</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14:textFill>
            <w14:solidFill>
              <w14:schemeClr w14:val="tx1"/>
            </w14:solidFill>
          </w14:textFill>
        </w:rPr>
        <w:t>3.做好分类处置。</w:t>
      </w:r>
      <w:r>
        <w:rPr>
          <w:rFonts w:hint="eastAsia" w:ascii="仿宋" w:hAnsi="仿宋" w:eastAsia="仿宋" w:cs="仿宋"/>
          <w:b/>
          <w:bCs/>
          <w:color w:val="000000" w:themeColor="text1"/>
          <w:sz w:val="32"/>
          <w:szCs w:val="32"/>
          <w14:textFill>
            <w14:solidFill>
              <w14:schemeClr w14:val="tx1"/>
            </w14:solidFill>
          </w14:textFill>
        </w:rPr>
        <w:t>针对新冠疫情相关的突发舆情，在严格执行保密法律法规、新闻宣传纪律等规定的基础上，要做好分类处置。对询问诉求类问题，安排相关单位</w:t>
      </w:r>
      <w:r>
        <w:rPr>
          <w:rFonts w:hint="eastAsia" w:ascii="仿宋" w:hAnsi="仿宋" w:eastAsia="仿宋" w:cs="仿宋"/>
          <w:b/>
          <w:bCs/>
          <w:color w:val="000000" w:themeColor="text1"/>
          <w:sz w:val="32"/>
          <w:szCs w:val="32"/>
          <w:lang w:eastAsia="zh-CN"/>
          <w14:textFill>
            <w14:solidFill>
              <w14:schemeClr w14:val="tx1"/>
            </w14:solidFill>
          </w14:textFill>
        </w:rPr>
        <w:t>、</w:t>
      </w:r>
      <w:r>
        <w:rPr>
          <w:rFonts w:hint="eastAsia" w:ascii="仿宋" w:hAnsi="仿宋" w:eastAsia="仿宋" w:cs="仿宋"/>
          <w:b/>
          <w:bCs/>
          <w:color w:val="000000" w:themeColor="text1"/>
          <w:sz w:val="32"/>
          <w:szCs w:val="32"/>
          <w:lang w:val="en-US" w:eastAsia="zh-CN"/>
          <w14:textFill>
            <w14:solidFill>
              <w14:schemeClr w14:val="tx1"/>
            </w14:solidFill>
          </w14:textFill>
        </w:rPr>
        <w:t>部门</w:t>
      </w:r>
      <w:r>
        <w:rPr>
          <w:rFonts w:hint="eastAsia" w:ascii="仿宋" w:hAnsi="仿宋" w:eastAsia="仿宋" w:cs="仿宋"/>
          <w:b/>
          <w:bCs/>
          <w:color w:val="000000" w:themeColor="text1"/>
          <w:sz w:val="32"/>
          <w:szCs w:val="32"/>
          <w14:textFill>
            <w14:solidFill>
              <w14:schemeClr w14:val="tx1"/>
            </w14:solidFill>
          </w14:textFill>
        </w:rPr>
        <w:t>依法依规进行办理、提出答复意见，经</w:t>
      </w:r>
      <w:r>
        <w:rPr>
          <w:rFonts w:hint="eastAsia" w:ascii="仿宋" w:hAnsi="仿宋" w:eastAsia="仿宋" w:cs="仿宋"/>
          <w:b/>
          <w:bCs/>
          <w:color w:val="000000" w:themeColor="text1"/>
          <w:sz w:val="32"/>
          <w:szCs w:val="32"/>
          <w:lang w:val="en-US" w:eastAsia="zh-CN"/>
          <w14:textFill>
            <w14:solidFill>
              <w14:schemeClr w14:val="tx1"/>
            </w14:solidFill>
          </w14:textFill>
        </w:rPr>
        <w:t>党委</w:t>
      </w:r>
      <w:r>
        <w:rPr>
          <w:rFonts w:hint="eastAsia" w:ascii="仿宋" w:hAnsi="仿宋" w:eastAsia="仿宋" w:cs="仿宋"/>
          <w:b/>
          <w:bCs/>
          <w:color w:val="000000" w:themeColor="text1"/>
          <w:sz w:val="32"/>
          <w:szCs w:val="32"/>
          <w14:textFill>
            <w14:solidFill>
              <w14:schemeClr w14:val="tx1"/>
            </w14:solidFill>
          </w14:textFill>
        </w:rPr>
        <w:t>宣传</w:t>
      </w:r>
      <w:r>
        <w:rPr>
          <w:rFonts w:hint="eastAsia" w:ascii="仿宋" w:hAnsi="仿宋" w:eastAsia="仿宋" w:cs="仿宋"/>
          <w:b/>
          <w:bCs/>
          <w:color w:val="000000" w:themeColor="text1"/>
          <w:sz w:val="32"/>
          <w:szCs w:val="32"/>
          <w:lang w:val="en-US" w:eastAsia="zh-CN"/>
          <w14:textFill>
            <w14:solidFill>
              <w14:schemeClr w14:val="tx1"/>
            </w14:solidFill>
          </w14:textFill>
        </w:rPr>
        <w:t>部</w:t>
      </w:r>
      <w:r>
        <w:rPr>
          <w:rFonts w:hint="eastAsia" w:ascii="仿宋" w:hAnsi="仿宋" w:eastAsia="仿宋" w:cs="仿宋"/>
          <w:b/>
          <w:bCs/>
          <w:color w:val="000000" w:themeColor="text1"/>
          <w:sz w:val="32"/>
          <w:szCs w:val="32"/>
          <w14:textFill>
            <w14:solidFill>
              <w14:schemeClr w14:val="tx1"/>
            </w14:solidFill>
          </w14:textFill>
        </w:rPr>
        <w:t>审定后统一回复。对社会热点、敏感问题恶意传播或炒作类的，要依法告知事实真相或事件处置情况，关注事态进展，对于造成重大负面影响的，依纪依规查处。对推动工作有重要积极意义类的，要积极采纳建议按要求予以回复。力争在最短时间内，掌握舆论的主动权，引导广大师生理性面对，端正心态，树立正确的思想认识。</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14:textFill>
            <w14:solidFill>
              <w14:schemeClr w14:val="tx1"/>
            </w14:solidFill>
          </w14:textFill>
        </w:rPr>
        <w:t>4.关注实时动态。</w:t>
      </w:r>
      <w:r>
        <w:rPr>
          <w:rFonts w:hint="eastAsia" w:ascii="仿宋" w:hAnsi="仿宋" w:eastAsia="仿宋" w:cs="仿宋"/>
          <w:b/>
          <w:bCs/>
          <w:color w:val="000000" w:themeColor="text1"/>
          <w:sz w:val="32"/>
          <w:szCs w:val="32"/>
          <w14:textFill>
            <w14:solidFill>
              <w14:schemeClr w14:val="tx1"/>
            </w14:solidFill>
          </w14:textFill>
        </w:rPr>
        <w:t>对新冠疫情相关的突发重大舆情被消除或趋于平稳后，</w:t>
      </w:r>
      <w:r>
        <w:rPr>
          <w:rFonts w:hint="eastAsia" w:ascii="仿宋" w:hAnsi="仿宋" w:eastAsia="仿宋" w:cs="仿宋"/>
          <w:b/>
          <w:bCs/>
          <w:color w:val="000000" w:themeColor="text1"/>
          <w:sz w:val="32"/>
          <w:szCs w:val="32"/>
          <w:lang w:val="en-US" w:eastAsia="zh-CN"/>
          <w14:textFill>
            <w14:solidFill>
              <w14:schemeClr w14:val="tx1"/>
            </w14:solidFill>
          </w14:textFill>
        </w:rPr>
        <w:t>党委</w:t>
      </w:r>
      <w:r>
        <w:rPr>
          <w:rFonts w:hint="eastAsia" w:ascii="仿宋" w:hAnsi="仿宋" w:eastAsia="仿宋" w:cs="仿宋"/>
          <w:b/>
          <w:bCs/>
          <w:color w:val="000000" w:themeColor="text1"/>
          <w:sz w:val="32"/>
          <w:szCs w:val="32"/>
          <w14:textFill>
            <w14:solidFill>
              <w14:schemeClr w14:val="tx1"/>
            </w14:solidFill>
          </w14:textFill>
        </w:rPr>
        <w:t>宣传</w:t>
      </w:r>
      <w:r>
        <w:rPr>
          <w:rFonts w:hint="eastAsia" w:ascii="仿宋" w:hAnsi="仿宋" w:eastAsia="仿宋" w:cs="仿宋"/>
          <w:b/>
          <w:bCs/>
          <w:color w:val="000000" w:themeColor="text1"/>
          <w:sz w:val="32"/>
          <w:szCs w:val="32"/>
          <w:lang w:val="en-US" w:eastAsia="zh-CN"/>
          <w14:textFill>
            <w14:solidFill>
              <w14:schemeClr w14:val="tx1"/>
            </w14:solidFill>
          </w14:textFill>
        </w:rPr>
        <w:t>部和舆情牵涉单位和部门</w:t>
      </w:r>
      <w:r>
        <w:rPr>
          <w:rFonts w:hint="eastAsia" w:ascii="仿宋" w:hAnsi="仿宋" w:eastAsia="仿宋" w:cs="仿宋"/>
          <w:b/>
          <w:bCs/>
          <w:color w:val="000000" w:themeColor="text1"/>
          <w:sz w:val="32"/>
          <w:szCs w:val="32"/>
          <w14:textFill>
            <w14:solidFill>
              <w14:schemeClr w14:val="tx1"/>
            </w14:solidFill>
          </w14:textFill>
        </w:rPr>
        <w:t>要对事件实行动态实时跟踪，关注舆情的传播及处置结果后续影响，并及时采取应对处置措施，坚决防止同一舆情事件再次发生及扩大。</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14:textFill>
            <w14:solidFill>
              <w14:schemeClr w14:val="tx1"/>
            </w14:solidFill>
          </w14:textFill>
        </w:rPr>
        <w:t>5.及时总结报告。</w:t>
      </w:r>
      <w:r>
        <w:rPr>
          <w:rFonts w:hint="eastAsia" w:ascii="仿宋" w:hAnsi="仿宋" w:eastAsia="仿宋" w:cs="仿宋"/>
          <w:b/>
          <w:bCs/>
          <w:color w:val="000000" w:themeColor="text1"/>
          <w:sz w:val="32"/>
          <w:szCs w:val="32"/>
          <w14:textFill>
            <w14:solidFill>
              <w14:schemeClr w14:val="tx1"/>
            </w14:solidFill>
          </w14:textFill>
        </w:rPr>
        <w:t>舆情事件处置完毕后，要根据舆情的发生、传播和处置情况及时进行总结、梳理、反思，及时向相关部门报告事件发展状态及相关信息。在此基础上，针对事件处置过程中的成功经验及暴露的问题，进一步完善及修改学校舆情工作细则及方案，并健全完善工作机制，不断提高应对各类重大舆情信息的能力。</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黑体" w:hAnsi="黑体" w:eastAsia="黑体" w:cs="黑体"/>
          <w:b/>
          <w:bCs/>
          <w:color w:val="000000" w:themeColor="text1"/>
          <w:sz w:val="32"/>
          <w:szCs w:val="32"/>
          <w14:textFill>
            <w14:solidFill>
              <w14:schemeClr w14:val="tx1"/>
            </w14:solidFill>
          </w14:textFill>
        </w:rPr>
      </w:pPr>
      <w:r>
        <w:rPr>
          <w:rFonts w:hint="eastAsia" w:ascii="黑体" w:hAnsi="黑体" w:eastAsia="黑体" w:cs="黑体"/>
          <w:b/>
          <w:bCs/>
          <w:color w:val="000000" w:themeColor="text1"/>
          <w:sz w:val="32"/>
          <w:szCs w:val="32"/>
          <w:lang w:val="en-US" w:eastAsia="zh-CN"/>
          <w14:textFill>
            <w14:solidFill>
              <w14:schemeClr w14:val="tx1"/>
            </w14:solidFill>
          </w14:textFill>
        </w:rPr>
        <w:t>五</w:t>
      </w:r>
      <w:r>
        <w:rPr>
          <w:rFonts w:hint="eastAsia" w:ascii="黑体" w:hAnsi="黑体" w:eastAsia="黑体" w:cs="黑体"/>
          <w:b/>
          <w:bCs/>
          <w:color w:val="000000" w:themeColor="text1"/>
          <w:sz w:val="32"/>
          <w:szCs w:val="32"/>
          <w14:textFill>
            <w14:solidFill>
              <w14:schemeClr w14:val="tx1"/>
            </w14:solidFill>
          </w14:textFill>
        </w:rPr>
        <w:t>、责任追究</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color w:val="000000" w:themeColor="text1"/>
          <w:sz w:val="32"/>
          <w:szCs w:val="32"/>
          <w14:textFill>
            <w14:solidFill>
              <w14:schemeClr w14:val="tx1"/>
            </w14:solidFill>
          </w14:textFill>
        </w:rPr>
      </w:pPr>
      <w:r>
        <w:rPr>
          <w:rFonts w:hint="eastAsia" w:ascii="仿宋" w:hAnsi="仿宋" w:eastAsia="仿宋" w:cs="仿宋"/>
          <w:b/>
          <w:bCs/>
          <w:color w:val="000000" w:themeColor="text1"/>
          <w:sz w:val="32"/>
          <w:szCs w:val="32"/>
          <w14:textFill>
            <w14:solidFill>
              <w14:schemeClr w14:val="tx1"/>
            </w14:solidFill>
          </w14:textFill>
        </w:rPr>
        <w:t>新冠疫情相关舆情应急处置工作实行各单位、部门领导“一岗双责”制和责任追究制，各单位、各部门负责人是本单位、部门的第一责任人。建立健全奖励及责任追究机制，对迟报、漏报、谎报和瞒报突发事件重要情况或者对工作不力、玩忽职守造成重大影响和严重后果的人员及单位，对有关责任人严肃问责。对违反工作纪律、蓄意封锁或随意散布消息、造成重大影响和严重后果的，依规依纪追究有关责任人的责任。</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黑体" w:hAnsi="黑体" w:eastAsia="黑体" w:cs="黑体"/>
          <w:b/>
          <w:bCs/>
          <w:color w:val="000000" w:themeColor="text1"/>
          <w:sz w:val="32"/>
          <w:szCs w:val="32"/>
          <w14:textFill>
            <w14:solidFill>
              <w14:schemeClr w14:val="tx1"/>
            </w14:solidFill>
          </w14:textFill>
        </w:rPr>
      </w:pPr>
      <w:r>
        <w:rPr>
          <w:rFonts w:hint="eastAsia" w:ascii="黑体" w:hAnsi="黑体" w:eastAsia="黑体" w:cs="黑体"/>
          <w:b/>
          <w:bCs/>
          <w:color w:val="000000" w:themeColor="text1"/>
          <w:sz w:val="32"/>
          <w:szCs w:val="32"/>
          <w:lang w:val="en-US" w:eastAsia="zh-CN"/>
          <w14:textFill>
            <w14:solidFill>
              <w14:schemeClr w14:val="tx1"/>
            </w14:solidFill>
          </w14:textFill>
        </w:rPr>
        <w:t>六</w:t>
      </w:r>
      <w:r>
        <w:rPr>
          <w:rFonts w:hint="eastAsia" w:ascii="黑体" w:hAnsi="黑体" w:eastAsia="黑体" w:cs="黑体"/>
          <w:b/>
          <w:bCs/>
          <w:color w:val="000000" w:themeColor="text1"/>
          <w:sz w:val="32"/>
          <w:szCs w:val="32"/>
          <w14:textFill>
            <w14:solidFill>
              <w14:schemeClr w14:val="tx1"/>
            </w14:solidFill>
          </w14:textFill>
        </w:rPr>
        <w:t>、相关要求</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lang w:val="en-US" w:eastAsia="zh-CN"/>
          <w14:textFill>
            <w14:solidFill>
              <w14:schemeClr w14:val="tx1"/>
            </w14:solidFill>
          </w14:textFill>
        </w:rPr>
        <w:t>1.</w:t>
      </w:r>
      <w:r>
        <w:rPr>
          <w:rFonts w:hint="eastAsia" w:ascii="楷体" w:hAnsi="楷体" w:eastAsia="楷体" w:cs="楷体"/>
          <w:b/>
          <w:bCs/>
          <w:color w:val="000000" w:themeColor="text1"/>
          <w:sz w:val="32"/>
          <w:szCs w:val="32"/>
          <w14:textFill>
            <w14:solidFill>
              <w14:schemeClr w14:val="tx1"/>
            </w14:solidFill>
          </w14:textFill>
        </w:rPr>
        <w:t>切实提高政治站位</w:t>
      </w:r>
      <w:r>
        <w:rPr>
          <w:rFonts w:hint="eastAsia" w:ascii="楷体" w:hAnsi="楷体" w:eastAsia="楷体" w:cs="楷体"/>
          <w:b/>
          <w:bCs/>
          <w:color w:val="000000" w:themeColor="text1"/>
          <w:sz w:val="32"/>
          <w:szCs w:val="32"/>
          <w:lang w:eastAsia="zh-CN"/>
          <w14:textFill>
            <w14:solidFill>
              <w14:schemeClr w14:val="tx1"/>
            </w14:solidFill>
          </w14:textFill>
        </w:rPr>
        <w:t>。</w:t>
      </w:r>
      <w:r>
        <w:rPr>
          <w:rFonts w:hint="eastAsia" w:ascii="仿宋" w:hAnsi="仿宋" w:eastAsia="仿宋" w:cs="仿宋"/>
          <w:b/>
          <w:bCs/>
          <w:color w:val="000000" w:themeColor="text1"/>
          <w:sz w:val="32"/>
          <w:szCs w:val="32"/>
          <w:lang w:val="en-US" w:eastAsia="zh-CN"/>
          <w14:textFill>
            <w14:solidFill>
              <w14:schemeClr w14:val="tx1"/>
            </w14:solidFill>
          </w14:textFill>
        </w:rPr>
        <w:t>各单位、部门</w:t>
      </w:r>
      <w:r>
        <w:rPr>
          <w:rFonts w:hint="eastAsia" w:ascii="仿宋" w:hAnsi="仿宋" w:eastAsia="仿宋" w:cs="仿宋"/>
          <w:b/>
          <w:bCs/>
          <w:color w:val="000000" w:themeColor="text1"/>
          <w:sz w:val="32"/>
          <w:szCs w:val="32"/>
          <w14:textFill>
            <w14:solidFill>
              <w14:schemeClr w14:val="tx1"/>
            </w14:solidFill>
          </w14:textFill>
        </w:rPr>
        <w:t>要按照习近平总书记的重要指示精神，将思想政治行动统一到中央关于疫情防控的决策部署上来，从政治和全局的高度深刻认识到做好疫情防控舆论引导与宣传工作的重要性和紧迫性。切实提高政治站位，强化责任担当，增强纪律意识，加强舆论阵地管理，营造良好的宣传氛围，提升宣传工作的影响力、传播力和引导力；回应师生关切，加大宣传力度，加强正面引导，确保师生不信谣、不传谣，强信心、暖人心、聚民心，凝聚众志成城抗击疫情的强大正能量。</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lang w:val="en-US" w:eastAsia="zh-CN"/>
          <w14:textFill>
            <w14:solidFill>
              <w14:schemeClr w14:val="tx1"/>
            </w14:solidFill>
          </w14:textFill>
        </w:rPr>
        <w:t>2.</w:t>
      </w:r>
      <w:r>
        <w:rPr>
          <w:rFonts w:hint="eastAsia" w:ascii="楷体" w:hAnsi="楷体" w:eastAsia="楷体" w:cs="楷体"/>
          <w:b/>
          <w:bCs/>
          <w:color w:val="000000" w:themeColor="text1"/>
          <w:sz w:val="32"/>
          <w:szCs w:val="32"/>
          <w14:textFill>
            <w14:solidFill>
              <w14:schemeClr w14:val="tx1"/>
            </w14:solidFill>
          </w14:textFill>
        </w:rPr>
        <w:t>建立舆情监控体系。</w:t>
      </w:r>
      <w:r>
        <w:rPr>
          <w:rFonts w:hint="eastAsia" w:ascii="仿宋" w:hAnsi="仿宋" w:eastAsia="仿宋" w:cs="仿宋"/>
          <w:b/>
          <w:bCs/>
          <w:color w:val="000000" w:themeColor="text1"/>
          <w:sz w:val="32"/>
          <w:szCs w:val="32"/>
          <w14:textFill>
            <w14:solidFill>
              <w14:schemeClr w14:val="tx1"/>
            </w14:solidFill>
          </w14:textFill>
        </w:rPr>
        <w:t>各单位</w:t>
      </w:r>
      <w:r>
        <w:rPr>
          <w:rFonts w:hint="eastAsia" w:ascii="仿宋" w:hAnsi="仿宋" w:eastAsia="仿宋" w:cs="仿宋"/>
          <w:b/>
          <w:bCs/>
          <w:color w:val="000000" w:themeColor="text1"/>
          <w:sz w:val="32"/>
          <w:szCs w:val="32"/>
          <w:lang w:eastAsia="zh-CN"/>
          <w14:textFill>
            <w14:solidFill>
              <w14:schemeClr w14:val="tx1"/>
            </w14:solidFill>
          </w14:textFill>
        </w:rPr>
        <w:t>、</w:t>
      </w:r>
      <w:r>
        <w:rPr>
          <w:rFonts w:hint="eastAsia" w:ascii="仿宋" w:hAnsi="仿宋" w:eastAsia="仿宋" w:cs="仿宋"/>
          <w:b/>
          <w:bCs/>
          <w:color w:val="000000" w:themeColor="text1"/>
          <w:sz w:val="32"/>
          <w:szCs w:val="32"/>
          <w:lang w:val="en-US" w:eastAsia="zh-CN"/>
          <w14:textFill>
            <w14:solidFill>
              <w14:schemeClr w14:val="tx1"/>
            </w14:solidFill>
          </w14:textFill>
        </w:rPr>
        <w:t>部门要</w:t>
      </w:r>
      <w:r>
        <w:rPr>
          <w:rFonts w:hint="eastAsia" w:ascii="仿宋" w:hAnsi="仿宋" w:eastAsia="仿宋" w:cs="仿宋"/>
          <w:b/>
          <w:bCs/>
          <w:color w:val="000000" w:themeColor="text1"/>
          <w:sz w:val="32"/>
          <w:szCs w:val="32"/>
          <w14:textFill>
            <w14:solidFill>
              <w14:schemeClr w14:val="tx1"/>
            </w14:solidFill>
          </w14:textFill>
        </w:rPr>
        <w:t>积极应对媒体舆情，如通过报纸、广播、电视、网络平台等媒介传播的舆情信息，加强监控监测力度，科学预防、理性应对，不造谣、不信谣、不传谣，做到早发现、早上报、早应对、早处置。</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color w:val="000000" w:themeColor="text1"/>
          <w:sz w:val="32"/>
          <w:szCs w:val="32"/>
          <w14:textFill>
            <w14:solidFill>
              <w14:schemeClr w14:val="tx1"/>
            </w14:solidFill>
          </w14:textFill>
        </w:rPr>
      </w:pPr>
      <w:r>
        <w:rPr>
          <w:rFonts w:hint="eastAsia" w:ascii="楷体" w:hAnsi="楷体" w:eastAsia="楷体" w:cs="楷体"/>
          <w:b/>
          <w:bCs/>
          <w:color w:val="000000" w:themeColor="text1"/>
          <w:sz w:val="32"/>
          <w:szCs w:val="32"/>
          <w:lang w:val="en-US" w:eastAsia="zh-CN"/>
          <w14:textFill>
            <w14:solidFill>
              <w14:schemeClr w14:val="tx1"/>
            </w14:solidFill>
          </w14:textFill>
        </w:rPr>
        <w:t>3.</w:t>
      </w:r>
      <w:r>
        <w:rPr>
          <w:rFonts w:hint="eastAsia" w:ascii="楷体" w:hAnsi="楷体" w:eastAsia="楷体" w:cs="楷体"/>
          <w:b/>
          <w:bCs/>
          <w:color w:val="000000" w:themeColor="text1"/>
          <w:sz w:val="32"/>
          <w:szCs w:val="32"/>
          <w14:textFill>
            <w14:solidFill>
              <w14:schemeClr w14:val="tx1"/>
            </w14:solidFill>
          </w14:textFill>
        </w:rPr>
        <w:t>加强信息反馈机制。</w:t>
      </w:r>
      <w:r>
        <w:rPr>
          <w:rFonts w:hint="eastAsia" w:ascii="仿宋" w:hAnsi="仿宋" w:eastAsia="仿宋" w:cs="仿宋"/>
          <w:b/>
          <w:bCs/>
          <w:color w:val="000000" w:themeColor="text1"/>
          <w:sz w:val="32"/>
          <w:szCs w:val="32"/>
          <w14:textFill>
            <w14:solidFill>
              <w14:schemeClr w14:val="tx1"/>
            </w14:solidFill>
          </w14:textFill>
        </w:rPr>
        <w:t>各单位负责人，在日常工作中，及时关注师生员工的个人状况，切实加强工作调度，</w:t>
      </w:r>
      <w:r>
        <w:rPr>
          <w:rFonts w:hint="eastAsia" w:ascii="仿宋" w:hAnsi="仿宋" w:eastAsia="仿宋" w:cs="仿宋"/>
          <w:b/>
          <w:bCs/>
          <w:color w:val="000000" w:themeColor="text1"/>
          <w:sz w:val="32"/>
          <w:szCs w:val="32"/>
          <w:lang w:val="en-US" w:eastAsia="zh-CN"/>
          <w14:textFill>
            <w14:solidFill>
              <w14:schemeClr w14:val="tx1"/>
            </w14:solidFill>
          </w14:textFill>
        </w:rPr>
        <w:t>特别是</w:t>
      </w:r>
      <w:r>
        <w:rPr>
          <w:rFonts w:hint="eastAsia" w:ascii="仿宋" w:hAnsi="仿宋" w:eastAsia="仿宋" w:cs="仿宋"/>
          <w:b/>
          <w:bCs/>
          <w:color w:val="000000" w:themeColor="text1"/>
          <w:sz w:val="32"/>
          <w:szCs w:val="32"/>
          <w14:textFill>
            <w14:solidFill>
              <w14:schemeClr w14:val="tx1"/>
            </w14:solidFill>
          </w14:textFill>
        </w:rPr>
        <w:t>舆情信息联络员</w:t>
      </w:r>
      <w:r>
        <w:rPr>
          <w:rFonts w:hint="eastAsia" w:ascii="仿宋" w:hAnsi="仿宋" w:eastAsia="仿宋" w:cs="仿宋"/>
          <w:b/>
          <w:bCs/>
          <w:color w:val="000000" w:themeColor="text1"/>
          <w:sz w:val="32"/>
          <w:szCs w:val="32"/>
          <w:lang w:val="en-US" w:eastAsia="zh-CN"/>
          <w14:textFill>
            <w14:solidFill>
              <w14:schemeClr w14:val="tx1"/>
            </w14:solidFill>
          </w14:textFill>
        </w:rPr>
        <w:t>和负责人一旦变动后，新的人员信息要在第一时间内报告给党委宣传部，并加入相关管理群，</w:t>
      </w:r>
      <w:r>
        <w:rPr>
          <w:rFonts w:hint="eastAsia" w:ascii="仿宋" w:hAnsi="仿宋" w:eastAsia="仿宋" w:cs="仿宋"/>
          <w:b/>
          <w:bCs/>
          <w:color w:val="000000" w:themeColor="text1"/>
          <w:sz w:val="32"/>
          <w:szCs w:val="32"/>
          <w14:textFill>
            <w14:solidFill>
              <w14:schemeClr w14:val="tx1"/>
            </w14:solidFill>
          </w14:textFill>
        </w:rPr>
        <w:t>及时做好信息反馈，严格执行信息报送制度。</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color w:val="000000" w:themeColor="text1"/>
          <w:sz w:val="32"/>
          <w:szCs w:val="32"/>
          <w:lang w:val="en-US" w:eastAsia="zh-CN"/>
          <w14:textFill>
            <w14:solidFill>
              <w14:schemeClr w14:val="tx1"/>
            </w14:solidFill>
          </w14:textFill>
        </w:rPr>
      </w:pPr>
      <w:r>
        <w:rPr>
          <w:rFonts w:hint="eastAsia" w:ascii="楷体" w:hAnsi="楷体" w:eastAsia="楷体" w:cs="楷体"/>
          <w:b/>
          <w:bCs/>
          <w:color w:val="000000" w:themeColor="text1"/>
          <w:sz w:val="32"/>
          <w:szCs w:val="32"/>
          <w:lang w:val="en-US" w:eastAsia="zh-CN"/>
          <w14:textFill>
            <w14:solidFill>
              <w14:schemeClr w14:val="tx1"/>
            </w14:solidFill>
          </w14:textFill>
        </w:rPr>
        <w:t>4.</w:t>
      </w:r>
      <w:r>
        <w:rPr>
          <w:rFonts w:hint="eastAsia" w:ascii="楷体" w:hAnsi="楷体" w:eastAsia="楷体" w:cs="楷体"/>
          <w:b/>
          <w:bCs/>
          <w:color w:val="000000" w:themeColor="text1"/>
          <w:sz w:val="32"/>
          <w:szCs w:val="32"/>
          <w14:textFill>
            <w14:solidFill>
              <w14:schemeClr w14:val="tx1"/>
            </w14:solidFill>
          </w14:textFill>
        </w:rPr>
        <w:t>落实信息发布机制。</w:t>
      </w:r>
      <w:r>
        <w:rPr>
          <w:rFonts w:hint="eastAsia" w:ascii="仿宋" w:hAnsi="仿宋" w:eastAsia="仿宋" w:cs="仿宋"/>
          <w:b/>
          <w:bCs/>
          <w:color w:val="000000" w:themeColor="text1"/>
          <w:sz w:val="32"/>
          <w:szCs w:val="32"/>
          <w14:textFill>
            <w14:solidFill>
              <w14:schemeClr w14:val="tx1"/>
            </w14:solidFill>
          </w14:textFill>
        </w:rPr>
        <w:t>宣传</w:t>
      </w:r>
      <w:r>
        <w:rPr>
          <w:rFonts w:hint="eastAsia" w:ascii="仿宋" w:hAnsi="仿宋" w:eastAsia="仿宋" w:cs="仿宋"/>
          <w:b/>
          <w:bCs/>
          <w:color w:val="000000" w:themeColor="text1"/>
          <w:sz w:val="32"/>
          <w:szCs w:val="32"/>
          <w:lang w:val="en-US" w:eastAsia="zh-CN"/>
          <w14:textFill>
            <w14:solidFill>
              <w14:schemeClr w14:val="tx1"/>
            </w14:solidFill>
          </w14:textFill>
        </w:rPr>
        <w:t>部</w:t>
      </w:r>
      <w:r>
        <w:rPr>
          <w:rFonts w:hint="eastAsia" w:ascii="仿宋" w:hAnsi="仿宋" w:eastAsia="仿宋" w:cs="仿宋"/>
          <w:b/>
          <w:bCs/>
          <w:color w:val="000000" w:themeColor="text1"/>
          <w:sz w:val="32"/>
          <w:szCs w:val="32"/>
          <w14:textFill>
            <w14:solidFill>
              <w14:schemeClr w14:val="tx1"/>
            </w14:solidFill>
          </w14:textFill>
        </w:rPr>
        <w:t>及各单位对新冠疫情要及时、有序地进行信息发布，未经</w:t>
      </w:r>
      <w:r>
        <w:rPr>
          <w:rFonts w:hint="eastAsia" w:ascii="仿宋" w:hAnsi="仿宋" w:eastAsia="仿宋" w:cs="仿宋"/>
          <w:b/>
          <w:bCs/>
          <w:color w:val="000000" w:themeColor="text1"/>
          <w:sz w:val="32"/>
          <w:szCs w:val="32"/>
          <w:lang w:val="en-US" w:eastAsia="zh-CN"/>
          <w14:textFill>
            <w14:solidFill>
              <w14:schemeClr w14:val="tx1"/>
            </w14:solidFill>
          </w14:textFill>
        </w:rPr>
        <w:t>学校</w:t>
      </w:r>
      <w:r>
        <w:rPr>
          <w:rFonts w:hint="eastAsia" w:ascii="仿宋" w:hAnsi="仿宋" w:eastAsia="仿宋" w:cs="仿宋"/>
          <w:b/>
          <w:bCs/>
          <w:color w:val="000000" w:themeColor="text1"/>
          <w:sz w:val="32"/>
          <w:szCs w:val="32"/>
          <w14:textFill>
            <w14:solidFill>
              <w14:schemeClr w14:val="tx1"/>
            </w14:solidFill>
          </w14:textFill>
        </w:rPr>
        <w:t>同意，任何单位及个人不得擅自接受新闻媒体关于突发事件相关内容的采访，不得</w:t>
      </w:r>
      <w:r>
        <w:rPr>
          <w:rFonts w:hint="eastAsia" w:ascii="仿宋" w:hAnsi="仿宋" w:eastAsia="仿宋" w:cs="仿宋"/>
          <w:b/>
          <w:bCs/>
          <w:color w:val="000000" w:themeColor="text1"/>
          <w:sz w:val="32"/>
          <w:szCs w:val="32"/>
          <w:lang w:val="en-US" w:eastAsia="zh-CN"/>
          <w14:textFill>
            <w14:solidFill>
              <w14:schemeClr w14:val="tx1"/>
            </w14:solidFill>
          </w14:textFill>
        </w:rPr>
        <w:t>在</w:t>
      </w:r>
      <w:r>
        <w:rPr>
          <w:rFonts w:hint="eastAsia" w:ascii="仿宋" w:hAnsi="仿宋" w:eastAsia="仿宋" w:cs="仿宋"/>
          <w:b/>
          <w:bCs/>
          <w:color w:val="000000" w:themeColor="text1"/>
          <w:sz w:val="32"/>
          <w:szCs w:val="32"/>
          <w14:textFill>
            <w14:solidFill>
              <w14:schemeClr w14:val="tx1"/>
            </w14:solidFill>
          </w14:textFill>
        </w:rPr>
        <w:t>贴吧、</w:t>
      </w:r>
      <w:r>
        <w:rPr>
          <w:rFonts w:hint="eastAsia" w:ascii="仿宋" w:hAnsi="仿宋" w:eastAsia="仿宋" w:cs="仿宋"/>
          <w:b/>
          <w:bCs/>
          <w:color w:val="000000" w:themeColor="text1"/>
          <w:sz w:val="32"/>
          <w:szCs w:val="32"/>
          <w:lang w:val="en-US" w:eastAsia="zh-CN"/>
          <w14:textFill>
            <w14:solidFill>
              <w14:schemeClr w14:val="tx1"/>
            </w14:solidFill>
          </w14:textFill>
        </w:rPr>
        <w:t>网站、</w:t>
      </w:r>
      <w:r>
        <w:rPr>
          <w:rFonts w:hint="eastAsia" w:ascii="仿宋" w:hAnsi="仿宋" w:eastAsia="仿宋" w:cs="仿宋"/>
          <w:b/>
          <w:bCs/>
          <w:color w:val="000000" w:themeColor="text1"/>
          <w:sz w:val="32"/>
          <w:szCs w:val="32"/>
          <w14:textFill>
            <w14:solidFill>
              <w14:schemeClr w14:val="tx1"/>
            </w14:solidFill>
          </w14:textFill>
        </w:rPr>
        <w:t>微博、微信、QQ、论坛</w:t>
      </w:r>
      <w:r>
        <w:rPr>
          <w:rFonts w:hint="eastAsia" w:ascii="仿宋" w:hAnsi="仿宋" w:eastAsia="仿宋" w:cs="仿宋"/>
          <w:b/>
          <w:bCs/>
          <w:color w:val="000000" w:themeColor="text1"/>
          <w:sz w:val="32"/>
          <w:szCs w:val="32"/>
          <w:lang w:val="en-US" w:eastAsia="zh-CN"/>
          <w14:textFill>
            <w14:solidFill>
              <w14:schemeClr w14:val="tx1"/>
            </w14:solidFill>
          </w14:textFill>
        </w:rPr>
        <w:t>或通过信息化软件和其它自媒体</w:t>
      </w:r>
      <w:r>
        <w:rPr>
          <w:rFonts w:hint="eastAsia" w:ascii="仿宋" w:hAnsi="仿宋" w:eastAsia="仿宋" w:cs="仿宋"/>
          <w:b/>
          <w:bCs/>
          <w:color w:val="000000" w:themeColor="text1"/>
          <w:sz w:val="32"/>
          <w:szCs w:val="32"/>
          <w14:textFill>
            <w14:solidFill>
              <w14:schemeClr w14:val="tx1"/>
            </w14:solidFill>
          </w14:textFill>
        </w:rPr>
        <w:t>平台发表和散布不利于处置突发事件的看法、观点和言论。</w:t>
      </w:r>
      <w:r>
        <w:rPr>
          <w:rFonts w:hint="eastAsia" w:ascii="仿宋" w:hAnsi="仿宋" w:eastAsia="仿宋" w:cs="仿宋"/>
          <w:b/>
          <w:bCs/>
          <w:color w:val="000000" w:themeColor="text1"/>
          <w:sz w:val="32"/>
          <w:szCs w:val="32"/>
          <w:lang w:val="en-US" w:eastAsia="zh-CN"/>
          <w14:textFill>
            <w14:solidFill>
              <w14:schemeClr w14:val="tx1"/>
            </w14:solidFill>
          </w14:textFill>
        </w:rPr>
        <w:t>否则，一经查出，将依规依法追究责任。</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b/>
          <w:bCs/>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ind w:firstLine="3213" w:firstLineChars="1000"/>
        <w:textAlignment w:val="auto"/>
        <w:rPr>
          <w:rFonts w:hint="eastAsia" w:ascii="仿宋" w:hAnsi="仿宋" w:eastAsia="仿宋" w:cs="仿宋"/>
          <w:b/>
          <w:bCs/>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中共河南科技职业大学委员会</w:t>
      </w:r>
    </w:p>
    <w:p>
      <w:pPr>
        <w:keepNext w:val="0"/>
        <w:keepLines w:val="0"/>
        <w:pageBreakBefore w:val="0"/>
        <w:widowControl w:val="0"/>
        <w:kinsoku/>
        <w:wordWrap/>
        <w:overflowPunct/>
        <w:topLinePunct w:val="0"/>
        <w:autoSpaceDE/>
        <w:autoSpaceDN/>
        <w:bidi w:val="0"/>
        <w:adjustRightInd/>
        <w:snapToGrid/>
        <w:spacing w:line="600" w:lineRule="exact"/>
        <w:ind w:firstLine="4176" w:firstLineChars="1300"/>
        <w:textAlignment w:val="auto"/>
        <w:rPr>
          <w:rFonts w:hint="default" w:ascii="仿宋" w:hAnsi="仿宋" w:eastAsia="仿宋" w:cs="仿宋"/>
          <w:b/>
          <w:bCs/>
          <w:color w:val="000000" w:themeColor="text1"/>
          <w:sz w:val="32"/>
          <w:szCs w:val="32"/>
          <w:lang w:val="en-US"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2020年2月23日</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b/>
          <w:bCs/>
          <w:color w:val="000000" w:themeColor="text1"/>
          <w:sz w:val="32"/>
          <w:szCs w:val="32"/>
          <w14:textFill>
            <w14:solidFill>
              <w14:schemeClr w14:val="tx1"/>
            </w14:solidFill>
          </w14:textFill>
        </w:rPr>
      </w:pPr>
      <w:bookmarkStart w:id="0" w:name="_GoBack"/>
      <w:bookmarkEnd w:id="0"/>
    </w:p>
    <w:sectPr>
      <w:headerReference r:id="rId3" w:type="default"/>
      <w:footerReference r:id="rId4" w:type="default"/>
      <w:pgSz w:w="11906" w:h="16838"/>
      <w:pgMar w:top="1701" w:right="1474" w:bottom="1780"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-408305</wp:posOffset>
              </wp:positionV>
              <wp:extent cx="877570" cy="2413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877570" cy="2413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32.15pt;height:19pt;width:69.1pt;mso-position-horizontal:outside;mso-position-horizontal-relative:margin;z-index:251658240;mso-width-relative:page;mso-height-relative:page;" filled="f" stroked="f" coordsize="21600,21600" o:gfxdata="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MAm5RPXAAAACAEAAA8A&#10;AAAAAAAAAQAgAAAAIgAAAGRycy9kb3ducmV2LnhtbFBLAQIUABQAAAAIAIdO4kBm9pfEGAIAABME&#10;AAAOAAAAAAAAAAEAIAAAACYBAABkcnMvZTJvRG9jLnhtbFBLBQYAAAAABgAGAFkBAACwBQAAAAA=&#10;">
              <v:fill on="f" focussize="0,0"/>
              <v:stroke on="f" weight="0.5pt"/>
              <v:imagedata o:title=""/>
              <o:lock v:ext="edit" aspectratio="f"/>
              <v:textbox inset="0mm,0mm,0mm,0mm">
                <w:txbxContent>
                  <w:p>
                    <w:pPr>
                      <w:pStyle w:val="3"/>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750D50"/>
    <w:rsid w:val="000C6ACF"/>
    <w:rsid w:val="001F2684"/>
    <w:rsid w:val="012A4FFC"/>
    <w:rsid w:val="033F1C4C"/>
    <w:rsid w:val="05F90ED5"/>
    <w:rsid w:val="06232195"/>
    <w:rsid w:val="09A338DE"/>
    <w:rsid w:val="0AA041DA"/>
    <w:rsid w:val="0AA864B8"/>
    <w:rsid w:val="0CD65337"/>
    <w:rsid w:val="0D5161F9"/>
    <w:rsid w:val="0F015715"/>
    <w:rsid w:val="166A3C2C"/>
    <w:rsid w:val="185E0F09"/>
    <w:rsid w:val="18E10CF7"/>
    <w:rsid w:val="1AF350D1"/>
    <w:rsid w:val="1C196659"/>
    <w:rsid w:val="1C1A79B8"/>
    <w:rsid w:val="1E0528B3"/>
    <w:rsid w:val="20261B1F"/>
    <w:rsid w:val="2135034A"/>
    <w:rsid w:val="23866AE4"/>
    <w:rsid w:val="25805A3E"/>
    <w:rsid w:val="261D0CB5"/>
    <w:rsid w:val="26B72570"/>
    <w:rsid w:val="288B7BAE"/>
    <w:rsid w:val="29852390"/>
    <w:rsid w:val="2A0161F5"/>
    <w:rsid w:val="2A575C30"/>
    <w:rsid w:val="30B73CE9"/>
    <w:rsid w:val="35096AEC"/>
    <w:rsid w:val="35155921"/>
    <w:rsid w:val="35750D50"/>
    <w:rsid w:val="35AB37CF"/>
    <w:rsid w:val="36FD46A6"/>
    <w:rsid w:val="38CC70E4"/>
    <w:rsid w:val="3A794DC0"/>
    <w:rsid w:val="3B4715A0"/>
    <w:rsid w:val="3B6E1D07"/>
    <w:rsid w:val="3F7D202D"/>
    <w:rsid w:val="403D1B14"/>
    <w:rsid w:val="40E43A66"/>
    <w:rsid w:val="462914CE"/>
    <w:rsid w:val="46DE6C57"/>
    <w:rsid w:val="48373D44"/>
    <w:rsid w:val="483A6DE0"/>
    <w:rsid w:val="4C463F0D"/>
    <w:rsid w:val="4ED669BE"/>
    <w:rsid w:val="526612E6"/>
    <w:rsid w:val="52BA5FCB"/>
    <w:rsid w:val="57092C77"/>
    <w:rsid w:val="58F9284C"/>
    <w:rsid w:val="59FD0CE2"/>
    <w:rsid w:val="5B9B713C"/>
    <w:rsid w:val="5DCB096A"/>
    <w:rsid w:val="5E3870C3"/>
    <w:rsid w:val="626E4944"/>
    <w:rsid w:val="679C671E"/>
    <w:rsid w:val="689213CB"/>
    <w:rsid w:val="68C74FA9"/>
    <w:rsid w:val="6B8D3A85"/>
    <w:rsid w:val="6BBB023F"/>
    <w:rsid w:val="6E3C41F4"/>
    <w:rsid w:val="72E57D45"/>
    <w:rsid w:val="765742A3"/>
    <w:rsid w:val="7C7B148F"/>
    <w:rsid w:val="7EA733B6"/>
    <w:rsid w:val="7EAE4225"/>
    <w:rsid w:val="7EDB20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ind w:left="120"/>
    </w:pPr>
    <w:rPr>
      <w:rFonts w:ascii="仿宋" w:hAnsi="仿宋" w:eastAsia="仿宋" w:cs="仿宋"/>
      <w:sz w:val="30"/>
      <w:szCs w:val="30"/>
      <w:lang w:val="zh-CN" w:eastAsia="zh-CN" w:bidi="zh-CN"/>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5952</Words>
  <Characters>6003</Characters>
  <Lines>0</Lines>
  <Paragraphs>0</Paragraphs>
  <TotalTime>5</TotalTime>
  <ScaleCrop>false</ScaleCrop>
  <LinksUpToDate>false</LinksUpToDate>
  <CharactersWithSpaces>6043</CharactersWithSpaces>
  <Application>WPS Office_11.1.0.9341_F1E327BC-269C-435d-A152-05C5408002CA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2019-09-10T07:47:00Z</dcterms:created>
  <dc:creator>夏天</dc:creator>
  <cp:lastModifiedBy>夏天</cp:lastModifiedBy>
  <cp:lastPrinted>2020-03-06T00:15:00Z</cp:lastPrinted>
  <dcterms:modified xsi:type="dcterms:W3CDTF">2020-03-08T09:10:09Z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2052-11.1.0.9341</vt:lpwstr>
  </property>
</Properties>
</file>